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2akl8z6ytlhf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The "Complete the Result" Upsell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The customer is buying a core product that requires accessories or specific tools to work optimally.</w:t>
      </w:r>
    </w:p>
    <w:p w:rsidR="00000000" w:rsidDel="00000000" w:rsidP="00000000" w:rsidRDefault="00000000" w:rsidRPr="00000000" w14:paraId="00000003">
      <w:pPr>
        <w:spacing w:after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"Most of our clients who grab the </w:t>
      </w:r>
      <w:r w:rsidDel="00000000" w:rsidR="00000000" w:rsidRPr="00000000">
        <w:rPr>
          <w:b w:val="1"/>
          <w:bCs w:val="1"/>
          <w:rtl w:val="0"/>
        </w:rPr>
        <w:t xml:space="preserve">[Core Product]</w:t>
      </w:r>
      <w:r w:rsidDel="00000000" w:rsidR="00000000" w:rsidRPr="00000000">
        <w:rPr>
          <w:rtl w:val="0"/>
        </w:rPr>
        <w:t xml:space="preserve"> also add the </w:t>
      </w:r>
      <w:r w:rsidDel="00000000" w:rsidR="00000000" w:rsidRPr="00000000">
        <w:rPr>
          <w:b w:val="1"/>
          <w:bCs w:val="1"/>
          <w:rtl w:val="0"/>
        </w:rPr>
        <w:t xml:space="preserve">[Accessory]</w:t>
      </w:r>
      <w:r w:rsidDel="00000000" w:rsidR="00000000" w:rsidRPr="00000000">
        <w:rPr>
          <w:rtl w:val="0"/>
        </w:rPr>
        <w:t xml:space="preserve">. Without it, you might find that </w:t>
      </w:r>
      <w:r w:rsidDel="00000000" w:rsidR="00000000" w:rsidRPr="00000000">
        <w:rPr>
          <w:b w:val="1"/>
          <w:bCs w:val="1"/>
          <w:rtl w:val="0"/>
        </w:rPr>
        <w:t xml:space="preserve">[Pain Point]</w:t>
      </w:r>
      <w:r w:rsidDel="00000000" w:rsidR="00000000" w:rsidRPr="00000000">
        <w:rPr>
          <w:rtl w:val="0"/>
        </w:rPr>
        <w:t xml:space="preserve"> gets in the way of your results. Would you like to include that so you’re ready to go on day one?"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biskf89uslhm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The "Bulk &amp; Save" (Consumables)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Selling products that run out (supplements, skincare, filters).</w:t>
      </w:r>
    </w:p>
    <w:p w:rsidR="00000000" w:rsidDel="00000000" w:rsidP="00000000" w:rsidRDefault="00000000" w:rsidRPr="00000000" w14:paraId="00000006">
      <w:pPr>
        <w:spacing w:after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"I see you’re grabbing a 30-day supply. Since it usually takes about 60–90 days to see the full clinical impact of </w:t>
      </w:r>
      <w:r w:rsidDel="00000000" w:rsidR="00000000" w:rsidRPr="00000000">
        <w:rPr>
          <w:b w:val="1"/>
          <w:bCs w:val="1"/>
          <w:rtl w:val="0"/>
        </w:rPr>
        <w:t xml:space="preserve">[Product]</w:t>
      </w:r>
      <w:r w:rsidDel="00000000" w:rsidR="00000000" w:rsidRPr="00000000">
        <w:rPr>
          <w:rtl w:val="0"/>
        </w:rPr>
        <w:t xml:space="preserve">, most people grab the 3-pack. It saves you </w:t>
      </w:r>
      <w:r w:rsidDel="00000000" w:rsidR="00000000" w:rsidRPr="00000000">
        <w:rPr>
          <w:b w:val="1"/>
          <w:bCs w:val="1"/>
          <w:rtl w:val="0"/>
        </w:rPr>
        <w:t xml:space="preserve">[Amount/Percentage]</w:t>
      </w:r>
      <w:r w:rsidDel="00000000" w:rsidR="00000000" w:rsidRPr="00000000">
        <w:rPr>
          <w:rtl w:val="0"/>
        </w:rPr>
        <w:t xml:space="preserve"> and ensures you don't have a gap in your routine. Shall we swap that over for you?"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lc1l1z5elap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The "Speed to Results" (Service/Software)</w:t>
      </w:r>
    </w:p>
    <w:p w:rsidR="00000000" w:rsidDel="00000000" w:rsidP="00000000" w:rsidRDefault="00000000" w:rsidRPr="00000000" w14:paraId="00000008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Moving a client from a DIY version to a "Done-With-You" or "Faster" version.</w:t>
      </w:r>
    </w:p>
    <w:p w:rsidR="00000000" w:rsidDel="00000000" w:rsidP="00000000" w:rsidRDefault="00000000" w:rsidRPr="00000000" w14:paraId="00000009">
      <w:pPr>
        <w:spacing w:after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"The </w:t>
      </w:r>
      <w:r w:rsidDel="00000000" w:rsidR="00000000" w:rsidRPr="00000000">
        <w:rPr>
          <w:b w:val="1"/>
          <w:bCs w:val="1"/>
          <w:rtl w:val="0"/>
        </w:rPr>
        <w:t xml:space="preserve">[Standard Version]</w:t>
      </w:r>
      <w:r w:rsidDel="00000000" w:rsidR="00000000" w:rsidRPr="00000000">
        <w:rPr>
          <w:rtl w:val="0"/>
        </w:rPr>
        <w:t xml:space="preserve"> is great for getting started. However, if your goal is to hit </w:t>
      </w:r>
      <w:r w:rsidDel="00000000" w:rsidR="00000000" w:rsidRPr="00000000">
        <w:rPr>
          <w:b w:val="1"/>
          <w:bCs w:val="1"/>
          <w:rtl w:val="0"/>
        </w:rPr>
        <w:t xml:space="preserve">[Goal]</w:t>
      </w:r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, the </w:t>
      </w:r>
      <w:r w:rsidDel="00000000" w:rsidR="00000000" w:rsidRPr="00000000">
        <w:rPr>
          <w:b w:val="1"/>
          <w:bCs w:val="1"/>
          <w:rtl w:val="0"/>
        </w:rPr>
        <w:t xml:space="preserve">[Premium Version]</w:t>
      </w:r>
      <w:r w:rsidDel="00000000" w:rsidR="00000000" w:rsidRPr="00000000">
        <w:rPr>
          <w:rtl w:val="0"/>
        </w:rPr>
        <w:t xml:space="preserve"> includes </w:t>
      </w:r>
      <w:r w:rsidDel="00000000" w:rsidR="00000000" w:rsidRPr="00000000">
        <w:rPr>
          <w:b w:val="1"/>
          <w:bCs w:val="1"/>
          <w:rtl w:val="0"/>
        </w:rPr>
        <w:t xml:space="preserve">[Feature]</w:t>
      </w:r>
      <w:r w:rsidDel="00000000" w:rsidR="00000000" w:rsidRPr="00000000">
        <w:rPr>
          <w:rtl w:val="0"/>
        </w:rPr>
        <w:t xml:space="preserve"> which typically cuts the implementation time in half. Is speed a priority for you right now?"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9j16so9o62a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The "Protection &amp; Peace of Mind"</w:t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Offering warranties, insurance, or premium support.</w:t>
      </w:r>
    </w:p>
    <w:p w:rsidR="00000000" w:rsidDel="00000000" w:rsidP="00000000" w:rsidRDefault="00000000" w:rsidRPr="00000000" w14:paraId="0000000C">
      <w:pPr>
        <w:spacing w:after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"Since </w:t>
      </w:r>
      <w:r w:rsidDel="00000000" w:rsidR="00000000" w:rsidRPr="00000000">
        <w:rPr>
          <w:b w:val="1"/>
          <w:bCs w:val="1"/>
          <w:rtl w:val="0"/>
        </w:rPr>
        <w:t xml:space="preserve">[Product]</w:t>
      </w:r>
      <w:r w:rsidDel="00000000" w:rsidR="00000000" w:rsidRPr="00000000">
        <w:rPr>
          <w:rtl w:val="0"/>
        </w:rPr>
        <w:t xml:space="preserve"> is a significant investment, would you like to add the </w:t>
      </w:r>
      <w:r w:rsidDel="00000000" w:rsidR="00000000" w:rsidRPr="00000000">
        <w:rPr>
          <w:b w:val="1"/>
          <w:bCs w:val="1"/>
          <w:rtl w:val="0"/>
        </w:rPr>
        <w:t xml:space="preserve">[Protection Plan]</w:t>
      </w:r>
      <w:r w:rsidDel="00000000" w:rsidR="00000000" w:rsidRPr="00000000">
        <w:rPr>
          <w:rtl w:val="0"/>
        </w:rPr>
        <w:t xml:space="preserve">? It covers accidental damage for two years. Most people find it’s worth the peace of mind so they don't have to worry about out-of-pocket repairs later."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ib4ionn4stjf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The "Professional Upgrade"</w:t>
      </w:r>
    </w:p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Moving a hobbyist to a pro-level tool.</w:t>
      </w:r>
    </w:p>
    <w:p w:rsidR="00000000" w:rsidDel="00000000" w:rsidP="00000000" w:rsidRDefault="00000000" w:rsidRPr="00000000" w14:paraId="0000000F">
      <w:pPr>
        <w:spacing w:after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"You mentioned you’re starting to take on more </w:t>
      </w:r>
      <w:r w:rsidDel="00000000" w:rsidR="00000000" w:rsidRPr="00000000">
        <w:rPr>
          <w:b w:val="1"/>
          <w:bCs w:val="1"/>
          <w:rtl w:val="0"/>
        </w:rPr>
        <w:t xml:space="preserve">[Type of Work]</w:t>
      </w:r>
      <w:r w:rsidDel="00000000" w:rsidR="00000000" w:rsidRPr="00000000">
        <w:rPr>
          <w:rtl w:val="0"/>
        </w:rPr>
        <w:t xml:space="preserve">. While the </w:t>
      </w:r>
      <w:r w:rsidDel="00000000" w:rsidR="00000000" w:rsidRPr="00000000">
        <w:rPr>
          <w:b w:val="1"/>
          <w:bCs w:val="1"/>
          <w:rtl w:val="0"/>
        </w:rPr>
        <w:t xml:space="preserve">[Entry Level]</w:t>
      </w:r>
      <w:r w:rsidDel="00000000" w:rsidR="00000000" w:rsidRPr="00000000">
        <w:rPr>
          <w:rtl w:val="0"/>
        </w:rPr>
        <w:t xml:space="preserve"> works, the </w:t>
      </w:r>
      <w:r w:rsidDel="00000000" w:rsidR="00000000" w:rsidRPr="00000000">
        <w:rPr>
          <w:b w:val="1"/>
          <w:bCs w:val="1"/>
          <w:rtl w:val="0"/>
        </w:rPr>
        <w:t xml:space="preserve">[Pro Level]</w:t>
      </w:r>
      <w:r w:rsidDel="00000000" w:rsidR="00000000" w:rsidRPr="00000000">
        <w:rPr>
          <w:rtl w:val="0"/>
        </w:rPr>
        <w:t xml:space="preserve"> handles </w:t>
      </w:r>
      <w:r w:rsidDel="00000000" w:rsidR="00000000" w:rsidRPr="00000000">
        <w:rPr>
          <w:b w:val="1"/>
          <w:bCs w:val="1"/>
          <w:rtl w:val="0"/>
        </w:rPr>
        <w:t xml:space="preserve">[Specific Task]</w:t>
      </w:r>
      <w:r w:rsidDel="00000000" w:rsidR="00000000" w:rsidRPr="00000000">
        <w:rPr>
          <w:rtl w:val="0"/>
        </w:rPr>
        <w:t xml:space="preserve"> much more efficiently. It’s a bit more upfront, but it pays for itself in saved hours over the first month. Want to see the spec difference?"</w:t>
      </w:r>
    </w:p>
    <w:p w:rsidR="00000000" w:rsidDel="00000000" w:rsidP="00000000" w:rsidRDefault="00000000" w:rsidRPr="00000000" w14:paraId="00000010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The "Gift/Referral" Upsell</w:t>
      </w:r>
    </w:p>
    <w:p w:rsidR="00000000" w:rsidDel="00000000" w:rsidP="00000000" w:rsidRDefault="00000000" w:rsidRPr="00000000" w14:paraId="00000011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High-satisfaction items where "one for a friend" makes sense.</w:t>
      </w:r>
    </w:p>
    <w:p w:rsidR="00000000" w:rsidDel="00000000" w:rsidP="00000000" w:rsidRDefault="00000000" w:rsidRPr="00000000" w14:paraId="00000012">
      <w:pPr>
        <w:spacing w:after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"These are actually our most popular gift items this season. If you grab a second one today, I can apply a </w:t>
      </w:r>
      <w:r w:rsidDel="00000000" w:rsidR="00000000" w:rsidRPr="00000000">
        <w:rPr>
          <w:b w:val="1"/>
          <w:bCs w:val="1"/>
          <w:rtl w:val="0"/>
        </w:rPr>
        <w:t xml:space="preserve">[Percentage]</w:t>
      </w:r>
      <w:r w:rsidDel="00000000" w:rsidR="00000000" w:rsidRPr="00000000">
        <w:rPr>
          <w:rtl w:val="0"/>
        </w:rPr>
        <w:t xml:space="preserve"> discount to the second unit. Is there someone on your list who would appreciate one of these?"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hvb57j1qfuad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The "Limited Edition / Short Supply"</w:t>
      </w:r>
    </w:p>
    <w:p w:rsidR="00000000" w:rsidDel="00000000" w:rsidP="00000000" w:rsidRDefault="00000000" w:rsidRPr="00000000" w14:paraId="00000014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Scarcity-based upsell for high-end or seasonal goods.</w:t>
      </w:r>
    </w:p>
    <w:p w:rsidR="00000000" w:rsidDel="00000000" w:rsidP="00000000" w:rsidRDefault="00000000" w:rsidRPr="00000000" w14:paraId="00000015">
      <w:pPr>
        <w:spacing w:after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"Just a heads up: we actually just received a small batch of the </w:t>
      </w:r>
      <w:r w:rsidDel="00000000" w:rsidR="00000000" w:rsidRPr="00000000">
        <w:rPr>
          <w:b w:val="1"/>
          <w:bCs w:val="1"/>
          <w:rtl w:val="0"/>
        </w:rPr>
        <w:t xml:space="preserve">[Premium Version]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bCs w:val="1"/>
          <w:rtl w:val="0"/>
        </w:rPr>
        <w:t xml:space="preserve">[Limited Material/Color]</w:t>
      </w:r>
      <w:r w:rsidDel="00000000" w:rsidR="00000000" w:rsidRPr="00000000">
        <w:rPr>
          <w:rtl w:val="0"/>
        </w:rPr>
        <w:t xml:space="preserve">. We don't list these publicly because they sell out so fast, but since you're already getting the base model, I wanted to give you first dibs on the upgrade."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99q6zfe0ewnk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The "Membership/Subscription" Pivot</w:t>
      </w:r>
    </w:p>
    <w:p w:rsidR="00000000" w:rsidDel="00000000" w:rsidP="00000000" w:rsidRDefault="00000000" w:rsidRPr="00000000" w14:paraId="00000017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Converting a one-time purchase into a recurring one.</w:t>
      </w:r>
    </w:p>
    <w:p w:rsidR="00000000" w:rsidDel="00000000" w:rsidP="00000000" w:rsidRDefault="00000000" w:rsidRPr="00000000" w14:paraId="00000018">
      <w:pPr>
        <w:spacing w:after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"If you’re planning on buying this at least once a quarter, it actually makes more sense to join our </w:t>
      </w:r>
      <w:r w:rsidDel="00000000" w:rsidR="00000000" w:rsidRPr="00000000">
        <w:rPr>
          <w:b w:val="1"/>
          <w:bCs w:val="1"/>
          <w:rtl w:val="0"/>
        </w:rPr>
        <w:t xml:space="preserve">[Membership Program]</w:t>
      </w:r>
      <w:r w:rsidDel="00000000" w:rsidR="00000000" w:rsidRPr="00000000">
        <w:rPr>
          <w:rtl w:val="0"/>
        </w:rPr>
        <w:t xml:space="preserve">. You’ll get this order for </w:t>
      </w:r>
      <w:r w:rsidDel="00000000" w:rsidR="00000000" w:rsidRPr="00000000">
        <w:rPr>
          <w:b w:val="1"/>
          <w:bCs w:val="1"/>
          <w:rtl w:val="0"/>
        </w:rPr>
        <w:t xml:space="preserve">[Lower Price]</w:t>
      </w:r>
      <w:r w:rsidDel="00000000" w:rsidR="00000000" w:rsidRPr="00000000">
        <w:rPr>
          <w:rtl w:val="0"/>
        </w:rPr>
        <w:t xml:space="preserve"> today, and we’ll automate the rest so you never run out. Would you like to try it for a month?"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mhacuptkp0jc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The "Bundle for Variety"</w:t>
      </w:r>
    </w:p>
    <w:p w:rsidR="00000000" w:rsidDel="00000000" w:rsidP="00000000" w:rsidRDefault="00000000" w:rsidRPr="00000000" w14:paraId="0000001A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When a customer is buying one flavor/style of something.</w:t>
      </w:r>
    </w:p>
    <w:p w:rsidR="00000000" w:rsidDel="00000000" w:rsidP="00000000" w:rsidRDefault="00000000" w:rsidRPr="00000000" w14:paraId="0000001B">
      <w:pPr>
        <w:spacing w:after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"I noticed you picked the </w:t>
      </w:r>
      <w:r w:rsidDel="00000000" w:rsidR="00000000" w:rsidRPr="00000000">
        <w:rPr>
          <w:b w:val="1"/>
          <w:bCs w:val="1"/>
          <w:rtl w:val="0"/>
        </w:rPr>
        <w:t xml:space="preserve">[Flavor A]</w:t>
      </w:r>
      <w:r w:rsidDel="00000000" w:rsidR="00000000" w:rsidRPr="00000000">
        <w:rPr>
          <w:rtl w:val="0"/>
        </w:rPr>
        <w:t xml:space="preserve">. That’s a classic, but our </w:t>
      </w:r>
      <w:r w:rsidDel="00000000" w:rsidR="00000000" w:rsidRPr="00000000">
        <w:rPr>
          <w:b w:val="1"/>
          <w:bCs w:val="1"/>
          <w:rtl w:val="0"/>
        </w:rPr>
        <w:t xml:space="preserve">[Bundle]</w:t>
      </w:r>
      <w:r w:rsidDel="00000000" w:rsidR="00000000" w:rsidRPr="00000000">
        <w:rPr>
          <w:rtl w:val="0"/>
        </w:rPr>
        <w:t xml:space="preserve"> includes </w:t>
      </w:r>
      <w:r w:rsidDel="00000000" w:rsidR="00000000" w:rsidRPr="00000000">
        <w:rPr>
          <w:b w:val="1"/>
          <w:bCs w:val="1"/>
          <w:rtl w:val="0"/>
        </w:rPr>
        <w:t xml:space="preserve">[Flavor B]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[Flavor C]</w:t>
      </w:r>
      <w:r w:rsidDel="00000000" w:rsidR="00000000" w:rsidRPr="00000000">
        <w:rPr>
          <w:rtl w:val="0"/>
        </w:rPr>
        <w:t xml:space="preserve"> for just </w:t>
      </w:r>
      <w:r w:rsidDel="00000000" w:rsidR="00000000" w:rsidRPr="00000000">
        <w:rPr>
          <w:b w:val="1"/>
          <w:bCs w:val="1"/>
          <w:rtl w:val="0"/>
        </w:rPr>
        <w:t xml:space="preserve">[$X]</w:t>
      </w:r>
      <w:r w:rsidDel="00000000" w:rsidR="00000000" w:rsidRPr="00000000">
        <w:rPr>
          <w:rtl w:val="0"/>
        </w:rPr>
        <w:t xml:space="preserve"> more. It’s the best way to find your favorite without paying full price for individual units later. Should we do the variety pack instead?"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3o1soo4eqalv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The "Post-Purchase" Thank You Upsell</w:t>
      </w:r>
    </w:p>
    <w:p w:rsidR="00000000" w:rsidDel="00000000" w:rsidP="00000000" w:rsidRDefault="00000000" w:rsidRPr="00000000" w14:paraId="0000001D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Scenario:</w:t>
      </w:r>
      <w:r w:rsidDel="00000000" w:rsidR="00000000" w:rsidRPr="00000000">
        <w:rPr>
          <w:rtl w:val="0"/>
        </w:rPr>
        <w:t xml:space="preserve"> A "one-time offer" (OTO) immediately after they hit buy.</w:t>
      </w:r>
    </w:p>
    <w:p w:rsidR="00000000" w:rsidDel="00000000" w:rsidP="00000000" w:rsidRDefault="00000000" w:rsidRPr="00000000" w14:paraId="0000001E">
      <w:pPr>
        <w:spacing w:after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"Thank you for your order! Since you’ve already covered the shipping on your first item, we can toss a </w:t>
      </w:r>
      <w:r w:rsidDel="00000000" w:rsidR="00000000" w:rsidRPr="00000000">
        <w:rPr>
          <w:b w:val="1"/>
          <w:bCs w:val="1"/>
          <w:rtl w:val="0"/>
        </w:rPr>
        <w:t xml:space="preserve">[Related Product]</w:t>
      </w:r>
      <w:r w:rsidDel="00000000" w:rsidR="00000000" w:rsidRPr="00000000">
        <w:rPr>
          <w:rtl w:val="0"/>
        </w:rPr>
        <w:t xml:space="preserve"> into your box right now for </w:t>
      </w:r>
      <w:r w:rsidDel="00000000" w:rsidR="00000000" w:rsidRPr="00000000">
        <w:rPr>
          <w:b w:val="1"/>
          <w:bCs w:val="1"/>
          <w:rtl w:val="0"/>
        </w:rPr>
        <w:t xml:space="preserve">[Discounted Price]</w:t>
      </w:r>
      <w:r w:rsidDel="00000000" w:rsidR="00000000" w:rsidRPr="00000000">
        <w:rPr>
          <w:rtl w:val="0"/>
        </w:rPr>
        <w:t xml:space="preserve">. This offer expires once we process the shipment. Want me to add it?"</w:t>
      </w:r>
    </w:p>
    <w:p w:rsidR="00000000" w:rsidDel="00000000" w:rsidP="00000000" w:rsidRDefault="00000000" w:rsidRPr="00000000" w14:paraId="0000001F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Comparison of Upsell Styles</w:t>
      </w:r>
    </w:p>
    <w:tbl>
      <w:tblPr>
        <w:tblStyle w:val="Table1"/>
        <w:tblW w:w="84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30"/>
        <w:gridCol w:w="2735"/>
        <w:gridCol w:w="3965"/>
        <w:tblGridChange w:id="0">
          <w:tblGrid>
            <w:gridCol w:w="1730"/>
            <w:gridCol w:w="2735"/>
            <w:gridCol w:w="396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Logical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Accessories / Tools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"This completes the set."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Bulk / Subscriptions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"This saves you money long-term."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Emotional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Protection / Gifts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"This protects your investment."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Upgrades / Pro-models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"This gets you there faster."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