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6"/>
          <w:szCs w:val="46"/>
        </w:rPr>
      </w:pPr>
      <w:bookmarkStart w:colFirst="0" w:colLast="0" w:name="_rzn25ee2hvc0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Investor Pitch Deck Template: 15-Slide Framework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renecxcmaswm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SLIDE 1: COVER/TITLE SLIDE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What to Include:</w:t>
      </w:r>
    </w:p>
    <w:p w:rsidR="00000000" w:rsidDel="00000000" w:rsidP="00000000" w:rsidRDefault="00000000" w:rsidRPr="00000000" w14:paraId="00000004">
      <w:pPr>
        <w:numPr>
          <w:ilvl w:val="0"/>
          <w:numId w:val="30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Company name and logo</w:t>
      </w:r>
    </w:p>
    <w:p w:rsidR="00000000" w:rsidDel="00000000" w:rsidP="00000000" w:rsidRDefault="00000000" w:rsidRPr="00000000" w14:paraId="00000005">
      <w:pPr>
        <w:numPr>
          <w:ilvl w:val="0"/>
          <w:numId w:val="3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Tagline or one-line value proposition</w:t>
      </w:r>
    </w:p>
    <w:p w:rsidR="00000000" w:rsidDel="00000000" w:rsidP="00000000" w:rsidRDefault="00000000" w:rsidRPr="00000000" w14:paraId="00000006">
      <w:pPr>
        <w:numPr>
          <w:ilvl w:val="0"/>
          <w:numId w:val="3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Founder/CEO name and title</w:t>
      </w:r>
    </w:p>
    <w:p w:rsidR="00000000" w:rsidDel="00000000" w:rsidP="00000000" w:rsidRDefault="00000000" w:rsidRPr="00000000" w14:paraId="00000007">
      <w:pPr>
        <w:numPr>
          <w:ilvl w:val="0"/>
          <w:numId w:val="3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Contact information</w:t>
      </w:r>
    </w:p>
    <w:p w:rsidR="00000000" w:rsidDel="00000000" w:rsidP="00000000" w:rsidRDefault="00000000" w:rsidRPr="00000000" w14:paraId="00000008">
      <w:pPr>
        <w:numPr>
          <w:ilvl w:val="0"/>
          <w:numId w:val="30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Date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Why It Matters:</w:t>
      </w:r>
      <w:r w:rsidDel="00000000" w:rsidR="00000000" w:rsidRPr="00000000">
        <w:rPr>
          <w:rtl w:val="0"/>
        </w:rPr>
        <w:t xml:space="preserve"> First impressions count. Your cover should be professional, memorable, and immediately communicate what your company does. Investors see hundreds of pitches—make yours visually distinct.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 Tips:</w:t>
      </w:r>
    </w:p>
    <w:p w:rsidR="00000000" w:rsidDel="00000000" w:rsidP="00000000" w:rsidRDefault="00000000" w:rsidRPr="00000000" w14:paraId="0000000B">
      <w:pPr>
        <w:numPr>
          <w:ilvl w:val="0"/>
          <w:numId w:val="10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Use consistent branding throughout the deck</w:t>
      </w:r>
    </w:p>
    <w:p w:rsidR="00000000" w:rsidDel="00000000" w:rsidP="00000000" w:rsidRDefault="00000000" w:rsidRPr="00000000" w14:paraId="0000000C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Keep it clean and uncluttered</w:t>
      </w:r>
    </w:p>
    <w:p w:rsidR="00000000" w:rsidDel="00000000" w:rsidP="00000000" w:rsidRDefault="00000000" w:rsidRPr="00000000" w14:paraId="0000000D">
      <w:pPr>
        <w:numPr>
          <w:ilvl w:val="0"/>
          <w:numId w:val="10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Avoid generic stock photos</w:t>
      </w:r>
    </w:p>
    <w:p w:rsidR="00000000" w:rsidDel="00000000" w:rsidP="00000000" w:rsidRDefault="00000000" w:rsidRPr="00000000" w14:paraId="0000000E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SLIDE 2: THE PROBLEM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What to Include: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Define the specific problem your target customers face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Quantify the problem (market size, frequency, impact)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Use customer quotes or real examples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Show why existing solutions fail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Explain who experiences this problem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Why It Matters:</w:t>
      </w:r>
      <w:r w:rsidDel="00000000" w:rsidR="00000000" w:rsidRPr="00000000">
        <w:rPr>
          <w:rtl w:val="0"/>
        </w:rPr>
        <w:t xml:space="preserve"> Investors need to understand the pain point before they care about your solution. A well-defined problem justifies your company's existence.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 Tips:</w:t>
      </w:r>
    </w:p>
    <w:p w:rsidR="00000000" w:rsidDel="00000000" w:rsidP="00000000" w:rsidRDefault="00000000" w:rsidRPr="00000000" w14:paraId="00000017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Lead with the emotional or financial impact</w:t>
      </w:r>
    </w:p>
    <w:p w:rsidR="00000000" w:rsidDel="00000000" w:rsidP="00000000" w:rsidRDefault="00000000" w:rsidRPr="00000000" w14:paraId="00000018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Use data and statistics to substantiate claims</w:t>
      </w:r>
    </w:p>
    <w:p w:rsidR="00000000" w:rsidDel="00000000" w:rsidP="00000000" w:rsidRDefault="00000000" w:rsidRPr="00000000" w14:paraId="00000019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Include a customer testimonial or anecdote</w:t>
      </w:r>
    </w:p>
    <w:p w:rsidR="00000000" w:rsidDel="00000000" w:rsidP="00000000" w:rsidRDefault="00000000" w:rsidRPr="00000000" w14:paraId="0000001A">
      <w:pPr>
        <w:numPr>
          <w:ilvl w:val="0"/>
          <w:numId w:val="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Avoid vague or overly broad problem statements</w:t>
      </w:r>
    </w:p>
    <w:p w:rsidR="00000000" w:rsidDel="00000000" w:rsidP="00000000" w:rsidRDefault="00000000" w:rsidRPr="00000000" w14:paraId="0000001B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SLIDE 3: YOUR SOLUTION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What to Include: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Clear, concise description of what you're building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Visual mockup, demo, or product screenshot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Key features that directly address the problem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Why your approach is different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How it works (high-level flow)</w:t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Why It Matters:</w:t>
      </w:r>
      <w:r w:rsidDel="00000000" w:rsidR="00000000" w:rsidRPr="00000000">
        <w:rPr>
          <w:rtl w:val="0"/>
        </w:rPr>
        <w:t xml:space="preserve"> This is where you show investors your insight. Demonstrate that you've thought deeply about how to solve the problem better than alternatives.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 Tips:</w:t>
      </w:r>
    </w:p>
    <w:p w:rsidR="00000000" w:rsidDel="00000000" w:rsidP="00000000" w:rsidRDefault="00000000" w:rsidRPr="00000000" w14:paraId="00000024">
      <w:pPr>
        <w:numPr>
          <w:ilvl w:val="0"/>
          <w:numId w:val="1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Focus on benefits, not just features</w:t>
      </w:r>
    </w:p>
    <w:p w:rsidR="00000000" w:rsidDel="00000000" w:rsidP="00000000" w:rsidRDefault="00000000" w:rsidRPr="00000000" w14:paraId="00000025">
      <w:pPr>
        <w:numPr>
          <w:ilvl w:val="0"/>
          <w:numId w:val="1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Use visuals over lengthy text</w:t>
      </w:r>
    </w:p>
    <w:p w:rsidR="00000000" w:rsidDel="00000000" w:rsidP="00000000" w:rsidRDefault="00000000" w:rsidRPr="00000000" w14:paraId="00000026">
      <w:pPr>
        <w:numPr>
          <w:ilvl w:val="0"/>
          <w:numId w:val="1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Make the core value proposition obvious</w:t>
      </w:r>
    </w:p>
    <w:p w:rsidR="00000000" w:rsidDel="00000000" w:rsidP="00000000" w:rsidRDefault="00000000" w:rsidRPr="00000000" w14:paraId="00000027">
      <w:pPr>
        <w:numPr>
          <w:ilvl w:val="0"/>
          <w:numId w:val="1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If possible, show a working product or prototype</w:t>
      </w:r>
    </w:p>
    <w:p w:rsidR="00000000" w:rsidDel="00000000" w:rsidP="00000000" w:rsidRDefault="00000000" w:rsidRPr="00000000" w14:paraId="00000028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SLIDE 4: WHY NOW?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What to Include:</w:t>
      </w:r>
    </w:p>
    <w:p w:rsidR="00000000" w:rsidDel="00000000" w:rsidP="00000000" w:rsidRDefault="00000000" w:rsidRPr="00000000" w14:paraId="0000002A">
      <w:pPr>
        <w:numPr>
          <w:ilvl w:val="0"/>
          <w:numId w:val="20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Market timing factors (technology breakthroughs, regulatory changes, adoption trends)</w:t>
      </w:r>
    </w:p>
    <w:p w:rsidR="00000000" w:rsidDel="00000000" w:rsidP="00000000" w:rsidRDefault="00000000" w:rsidRPr="00000000" w14:paraId="0000002B">
      <w:pPr>
        <w:numPr>
          <w:ilvl w:val="0"/>
          <w:numId w:val="2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New customer segments becoming accessible</w:t>
      </w:r>
    </w:p>
    <w:p w:rsidR="00000000" w:rsidDel="00000000" w:rsidP="00000000" w:rsidRDefault="00000000" w:rsidRPr="00000000" w14:paraId="0000002C">
      <w:pPr>
        <w:numPr>
          <w:ilvl w:val="0"/>
          <w:numId w:val="2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Shifts in consumer behavior or preferences</w:t>
      </w:r>
    </w:p>
    <w:p w:rsidR="00000000" w:rsidDel="00000000" w:rsidP="00000000" w:rsidRDefault="00000000" w:rsidRPr="00000000" w14:paraId="0000002D">
      <w:pPr>
        <w:numPr>
          <w:ilvl w:val="0"/>
          <w:numId w:val="2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Data supporting market readiness</w:t>
      </w:r>
    </w:p>
    <w:p w:rsidR="00000000" w:rsidDel="00000000" w:rsidP="00000000" w:rsidRDefault="00000000" w:rsidRPr="00000000" w14:paraId="0000002E">
      <w:pPr>
        <w:numPr>
          <w:ilvl w:val="0"/>
          <w:numId w:val="20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Why competitors haven't solved this yet</w:t>
      </w:r>
    </w:p>
    <w:p w:rsidR="00000000" w:rsidDel="00000000" w:rsidP="00000000" w:rsidRDefault="00000000" w:rsidRPr="00000000" w14:paraId="0000002F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Why It Matters:</w:t>
      </w:r>
      <w:r w:rsidDel="00000000" w:rsidR="00000000" w:rsidRPr="00000000">
        <w:rPr>
          <w:rtl w:val="0"/>
        </w:rPr>
        <w:t xml:space="preserve"> Investors want to know why your idea succeeds now but wouldn't have 5 years ago. This shows strategic thinking and reduces execution risk.</w:t>
      </w:r>
    </w:p>
    <w:p w:rsidR="00000000" w:rsidDel="00000000" w:rsidP="00000000" w:rsidRDefault="00000000" w:rsidRPr="00000000" w14:paraId="00000030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 Tips:</w:t>
      </w:r>
    </w:p>
    <w:p w:rsidR="00000000" w:rsidDel="00000000" w:rsidP="00000000" w:rsidRDefault="00000000" w:rsidRPr="00000000" w14:paraId="00000031">
      <w:pPr>
        <w:numPr>
          <w:ilvl w:val="0"/>
          <w:numId w:val="2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Reference market trends, not just internal factors</w:t>
      </w:r>
    </w:p>
    <w:p w:rsidR="00000000" w:rsidDel="00000000" w:rsidP="00000000" w:rsidRDefault="00000000" w:rsidRPr="00000000" w14:paraId="00000032">
      <w:pPr>
        <w:numPr>
          <w:ilvl w:val="0"/>
          <w:numId w:val="2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Cite credible sources (industry reports, news)</w:t>
      </w:r>
    </w:p>
    <w:p w:rsidR="00000000" w:rsidDel="00000000" w:rsidP="00000000" w:rsidRDefault="00000000" w:rsidRPr="00000000" w14:paraId="00000033">
      <w:pPr>
        <w:numPr>
          <w:ilvl w:val="0"/>
          <w:numId w:val="2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Explain tailwinds unique to your timing</w:t>
      </w:r>
    </w:p>
    <w:p w:rsidR="00000000" w:rsidDel="00000000" w:rsidP="00000000" w:rsidRDefault="00000000" w:rsidRPr="00000000" w14:paraId="00000034">
      <w:pPr>
        <w:numPr>
          <w:ilvl w:val="0"/>
          <w:numId w:val="28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Show momentum (early adoption signals, growth metrics)</w:t>
      </w:r>
    </w:p>
    <w:p w:rsidR="00000000" w:rsidDel="00000000" w:rsidP="00000000" w:rsidRDefault="00000000" w:rsidRPr="00000000" w14:paraId="00000035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SLIDE 5: TARGET MARKET</w:t>
      </w:r>
    </w:p>
    <w:p w:rsidR="00000000" w:rsidDel="00000000" w:rsidP="00000000" w:rsidRDefault="00000000" w:rsidRPr="00000000" w14:paraId="0000003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What to Include: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Define your Ideal Customer Profile (ICP)</w:t>
      </w:r>
    </w:p>
    <w:p w:rsidR="00000000" w:rsidDel="00000000" w:rsidP="00000000" w:rsidRDefault="00000000" w:rsidRPr="00000000" w14:paraId="00000038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Market size (TAM - Total Addressable Market)</w:t>
      </w:r>
    </w:p>
    <w:p w:rsidR="00000000" w:rsidDel="00000000" w:rsidP="00000000" w:rsidRDefault="00000000" w:rsidRPr="00000000" w14:paraId="00000039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Segmentation (SAM - Serviceable Addressable Market and SOM - Serviceable Obtainable Market)</w:t>
      </w:r>
    </w:p>
    <w:p w:rsidR="00000000" w:rsidDel="00000000" w:rsidP="00000000" w:rsidRDefault="00000000" w:rsidRPr="00000000" w14:paraId="0000003A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Customer pain points specific to this segment</w:t>
      </w:r>
    </w:p>
    <w:p w:rsidR="00000000" w:rsidDel="00000000" w:rsidP="00000000" w:rsidRDefault="00000000" w:rsidRPr="00000000" w14:paraId="0000003B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Market growth rate</w:t>
      </w:r>
    </w:p>
    <w:p w:rsidR="00000000" w:rsidDel="00000000" w:rsidP="00000000" w:rsidRDefault="00000000" w:rsidRPr="00000000" w14:paraId="0000003C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Why It Matters:</w:t>
      </w:r>
      <w:r w:rsidDel="00000000" w:rsidR="00000000" w:rsidRPr="00000000">
        <w:rPr>
          <w:rtl w:val="0"/>
        </w:rPr>
        <w:t xml:space="preserve"> Investors assess market opportunity and your ability to reach customers. They want to see a large, growing market where you can realistically compete.</w:t>
      </w:r>
    </w:p>
    <w:p w:rsidR="00000000" w:rsidDel="00000000" w:rsidP="00000000" w:rsidRDefault="00000000" w:rsidRPr="00000000" w14:paraId="0000003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 Tips:</w:t>
      </w:r>
    </w:p>
    <w:p w:rsidR="00000000" w:rsidDel="00000000" w:rsidP="00000000" w:rsidRDefault="00000000" w:rsidRPr="00000000" w14:paraId="0000003E">
      <w:pPr>
        <w:numPr>
          <w:ilvl w:val="0"/>
          <w:numId w:val="2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Use bottom-up market sizing (more credible than top-down)</w:t>
      </w:r>
    </w:p>
    <w:p w:rsidR="00000000" w:rsidDel="00000000" w:rsidP="00000000" w:rsidRDefault="00000000" w:rsidRPr="00000000" w14:paraId="0000003F">
      <w:pPr>
        <w:numPr>
          <w:ilvl w:val="0"/>
          <w:numId w:val="2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Show TAM, SAM, and SOM separately</w:t>
      </w:r>
    </w:p>
    <w:p w:rsidR="00000000" w:rsidDel="00000000" w:rsidP="00000000" w:rsidRDefault="00000000" w:rsidRPr="00000000" w14:paraId="00000040">
      <w:pPr>
        <w:numPr>
          <w:ilvl w:val="0"/>
          <w:numId w:val="2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Explain why you're starting with this segment</w:t>
      </w:r>
    </w:p>
    <w:p w:rsidR="00000000" w:rsidDel="00000000" w:rsidP="00000000" w:rsidRDefault="00000000" w:rsidRPr="00000000" w14:paraId="00000041">
      <w:pPr>
        <w:numPr>
          <w:ilvl w:val="0"/>
          <w:numId w:val="2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Include recent market research and growth projections</w:t>
      </w:r>
    </w:p>
    <w:p w:rsidR="00000000" w:rsidDel="00000000" w:rsidP="00000000" w:rsidRDefault="00000000" w:rsidRPr="00000000" w14:paraId="00000042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SLIDE 6: GO-TO-MARKET STRATEGY</w:t>
      </w:r>
    </w:p>
    <w:p w:rsidR="00000000" w:rsidDel="00000000" w:rsidP="00000000" w:rsidRDefault="00000000" w:rsidRPr="00000000" w14:paraId="0000004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What to Include:</w:t>
      </w:r>
    </w:p>
    <w:p w:rsidR="00000000" w:rsidDel="00000000" w:rsidP="00000000" w:rsidRDefault="00000000" w:rsidRPr="00000000" w14:paraId="00000044">
      <w:pPr>
        <w:numPr>
          <w:ilvl w:val="0"/>
          <w:numId w:val="2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How you'll acquire customers (channels, strategy)</w:t>
      </w:r>
    </w:p>
    <w:p w:rsidR="00000000" w:rsidDel="00000000" w:rsidP="00000000" w:rsidRDefault="00000000" w:rsidRPr="00000000" w14:paraId="00000045">
      <w:pPr>
        <w:numPr>
          <w:ilvl w:val="0"/>
          <w:numId w:val="2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Sales cycle and cost per acquisition (CAC)</w:t>
      </w:r>
    </w:p>
    <w:p w:rsidR="00000000" w:rsidDel="00000000" w:rsidP="00000000" w:rsidRDefault="00000000" w:rsidRPr="00000000" w14:paraId="00000046">
      <w:pPr>
        <w:numPr>
          <w:ilvl w:val="0"/>
          <w:numId w:val="2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Distribution partnerships or channels</w:t>
      </w:r>
    </w:p>
    <w:p w:rsidR="00000000" w:rsidDel="00000000" w:rsidP="00000000" w:rsidRDefault="00000000" w:rsidRPr="00000000" w14:paraId="00000047">
      <w:pPr>
        <w:numPr>
          <w:ilvl w:val="0"/>
          <w:numId w:val="2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Pricing model and unit economics</w:t>
      </w:r>
    </w:p>
    <w:p w:rsidR="00000000" w:rsidDel="00000000" w:rsidP="00000000" w:rsidRDefault="00000000" w:rsidRPr="00000000" w14:paraId="00000048">
      <w:pPr>
        <w:numPr>
          <w:ilvl w:val="0"/>
          <w:numId w:val="2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Customer acquisition timeline and milestones</w:t>
      </w:r>
    </w:p>
    <w:p w:rsidR="00000000" w:rsidDel="00000000" w:rsidP="00000000" w:rsidRDefault="00000000" w:rsidRPr="00000000" w14:paraId="00000049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Why It Matters:</w:t>
      </w:r>
      <w:r w:rsidDel="00000000" w:rsidR="00000000" w:rsidRPr="00000000">
        <w:rPr>
          <w:rtl w:val="0"/>
        </w:rPr>
        <w:t xml:space="preserve"> A great product doesn't matter without customers. Investors want evidence you've thought through how to reach your market efficiently and at scale.</w:t>
      </w:r>
    </w:p>
    <w:p w:rsidR="00000000" w:rsidDel="00000000" w:rsidP="00000000" w:rsidRDefault="00000000" w:rsidRPr="00000000" w14:paraId="0000004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 Tips:</w:t>
      </w:r>
    </w:p>
    <w:p w:rsidR="00000000" w:rsidDel="00000000" w:rsidP="00000000" w:rsidRDefault="00000000" w:rsidRPr="00000000" w14:paraId="0000004B">
      <w:pPr>
        <w:numPr>
          <w:ilvl w:val="0"/>
          <w:numId w:val="1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Show early traction or customer feedback</w:t>
      </w:r>
    </w:p>
    <w:p w:rsidR="00000000" w:rsidDel="00000000" w:rsidP="00000000" w:rsidRDefault="00000000" w:rsidRPr="00000000" w14:paraId="0000004C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Be realistic about timelines</w:t>
      </w:r>
    </w:p>
    <w:p w:rsidR="00000000" w:rsidDel="00000000" w:rsidP="00000000" w:rsidRDefault="00000000" w:rsidRPr="00000000" w14:paraId="0000004D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Explain unit economics (CAC vs. LTV)</w:t>
      </w:r>
    </w:p>
    <w:p w:rsidR="00000000" w:rsidDel="00000000" w:rsidP="00000000" w:rsidRDefault="00000000" w:rsidRPr="00000000" w14:paraId="0000004E">
      <w:pPr>
        <w:numPr>
          <w:ilvl w:val="0"/>
          <w:numId w:val="1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Identify your distribution advantages</w:t>
      </w:r>
    </w:p>
    <w:p w:rsidR="00000000" w:rsidDel="00000000" w:rsidP="00000000" w:rsidRDefault="00000000" w:rsidRPr="00000000" w14:paraId="0000004F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SLIDE 7: BUSINESS MODEL</w:t>
      </w:r>
    </w:p>
    <w:p w:rsidR="00000000" w:rsidDel="00000000" w:rsidP="00000000" w:rsidRDefault="00000000" w:rsidRPr="00000000" w14:paraId="00000050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What to Include:</w:t>
      </w:r>
    </w:p>
    <w:p w:rsidR="00000000" w:rsidDel="00000000" w:rsidP="00000000" w:rsidRDefault="00000000" w:rsidRPr="00000000" w14:paraId="00000051">
      <w:pPr>
        <w:numPr>
          <w:ilvl w:val="0"/>
          <w:numId w:val="3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How you make money (subscription, freemium, licensing, transaction fees, etc.)</w:t>
      </w:r>
    </w:p>
    <w:p w:rsidR="00000000" w:rsidDel="00000000" w:rsidP="00000000" w:rsidRDefault="00000000" w:rsidRPr="00000000" w14:paraId="00000052">
      <w:pPr>
        <w:numPr>
          <w:ilvl w:val="0"/>
          <w:numId w:val="3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Revenue projections (3-5 years)</w:t>
      </w:r>
    </w:p>
    <w:p w:rsidR="00000000" w:rsidDel="00000000" w:rsidP="00000000" w:rsidRDefault="00000000" w:rsidRPr="00000000" w14:paraId="00000053">
      <w:pPr>
        <w:numPr>
          <w:ilvl w:val="0"/>
          <w:numId w:val="3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Key metrics (MRR, ARR, customer count)</w:t>
      </w:r>
    </w:p>
    <w:p w:rsidR="00000000" w:rsidDel="00000000" w:rsidP="00000000" w:rsidRDefault="00000000" w:rsidRPr="00000000" w14:paraId="00000054">
      <w:pPr>
        <w:numPr>
          <w:ilvl w:val="0"/>
          <w:numId w:val="3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Pricing strategy and justification</w:t>
      </w:r>
    </w:p>
    <w:p w:rsidR="00000000" w:rsidDel="00000000" w:rsidP="00000000" w:rsidRDefault="00000000" w:rsidRPr="00000000" w14:paraId="00000055">
      <w:pPr>
        <w:numPr>
          <w:ilvl w:val="0"/>
          <w:numId w:val="3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Margin expectations at scale</w:t>
      </w:r>
    </w:p>
    <w:p w:rsidR="00000000" w:rsidDel="00000000" w:rsidP="00000000" w:rsidRDefault="00000000" w:rsidRPr="00000000" w14:paraId="00000056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Why It Matters:</w:t>
      </w:r>
      <w:r w:rsidDel="00000000" w:rsidR="00000000" w:rsidRPr="00000000">
        <w:rPr>
          <w:rtl w:val="0"/>
        </w:rPr>
        <w:t xml:space="preserve"> Investors need to understand how the business becomes profitable and generates returns. Clarity here prevents questions later.</w:t>
      </w:r>
    </w:p>
    <w:p w:rsidR="00000000" w:rsidDel="00000000" w:rsidP="00000000" w:rsidRDefault="00000000" w:rsidRPr="00000000" w14:paraId="0000005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 Tips:</w:t>
      </w:r>
    </w:p>
    <w:p w:rsidR="00000000" w:rsidDel="00000000" w:rsidP="00000000" w:rsidRDefault="00000000" w:rsidRPr="00000000" w14:paraId="00000058">
      <w:pPr>
        <w:numPr>
          <w:ilvl w:val="0"/>
          <w:numId w:val="2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Keep it simple and easy to explain</w:t>
      </w:r>
    </w:p>
    <w:p w:rsidR="00000000" w:rsidDel="00000000" w:rsidP="00000000" w:rsidRDefault="00000000" w:rsidRPr="00000000" w14:paraId="00000059">
      <w:pPr>
        <w:numPr>
          <w:ilvl w:val="0"/>
          <w:numId w:val="2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Align revenue model with customer value</w:t>
      </w:r>
    </w:p>
    <w:p w:rsidR="00000000" w:rsidDel="00000000" w:rsidP="00000000" w:rsidRDefault="00000000" w:rsidRPr="00000000" w14:paraId="0000005A">
      <w:pPr>
        <w:numPr>
          <w:ilvl w:val="0"/>
          <w:numId w:val="2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Show path to profitability</w:t>
      </w:r>
    </w:p>
    <w:p w:rsidR="00000000" w:rsidDel="00000000" w:rsidP="00000000" w:rsidRDefault="00000000" w:rsidRPr="00000000" w14:paraId="0000005B">
      <w:pPr>
        <w:numPr>
          <w:ilvl w:val="0"/>
          <w:numId w:val="2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Use realistic assumptions for projections</w:t>
      </w:r>
    </w:p>
    <w:p w:rsidR="00000000" w:rsidDel="00000000" w:rsidP="00000000" w:rsidRDefault="00000000" w:rsidRPr="00000000" w14:paraId="0000005C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SLIDE 8: TRACTION &amp; VALIDATION</w:t>
      </w:r>
    </w:p>
    <w:p w:rsidR="00000000" w:rsidDel="00000000" w:rsidP="00000000" w:rsidRDefault="00000000" w:rsidRPr="00000000" w14:paraId="0000005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What to Include:</w:t>
      </w:r>
    </w:p>
    <w:p w:rsidR="00000000" w:rsidDel="00000000" w:rsidP="00000000" w:rsidRDefault="00000000" w:rsidRPr="00000000" w14:paraId="0000005E">
      <w:pPr>
        <w:numPr>
          <w:ilvl w:val="0"/>
          <w:numId w:val="1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User growth (signups, customers, downloads)</w:t>
      </w:r>
    </w:p>
    <w:p w:rsidR="00000000" w:rsidDel="00000000" w:rsidP="00000000" w:rsidRDefault="00000000" w:rsidRPr="00000000" w14:paraId="0000005F">
      <w:pPr>
        <w:numPr>
          <w:ilvl w:val="0"/>
          <w:numId w:val="1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Revenue milestones or MRR</w:t>
      </w:r>
    </w:p>
    <w:p w:rsidR="00000000" w:rsidDel="00000000" w:rsidP="00000000" w:rsidRDefault="00000000" w:rsidRPr="00000000" w14:paraId="00000060">
      <w:pPr>
        <w:numPr>
          <w:ilvl w:val="0"/>
          <w:numId w:val="1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Customer retention and engagement metrics</w:t>
      </w:r>
    </w:p>
    <w:p w:rsidR="00000000" w:rsidDel="00000000" w:rsidP="00000000" w:rsidRDefault="00000000" w:rsidRPr="00000000" w14:paraId="00000061">
      <w:pPr>
        <w:numPr>
          <w:ilvl w:val="0"/>
          <w:numId w:val="1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Media mentions, partnerships, or awards</w:t>
      </w:r>
    </w:p>
    <w:p w:rsidR="00000000" w:rsidDel="00000000" w:rsidP="00000000" w:rsidRDefault="00000000" w:rsidRPr="00000000" w14:paraId="00000062">
      <w:pPr>
        <w:numPr>
          <w:ilvl w:val="0"/>
          <w:numId w:val="1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Pilot results or case studies</w:t>
      </w:r>
    </w:p>
    <w:p w:rsidR="00000000" w:rsidDel="00000000" w:rsidP="00000000" w:rsidRDefault="00000000" w:rsidRPr="00000000" w14:paraId="00000063">
      <w:pPr>
        <w:numPr>
          <w:ilvl w:val="0"/>
          <w:numId w:val="1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Letters of intent or pre-sales</w:t>
      </w:r>
    </w:p>
    <w:p w:rsidR="00000000" w:rsidDel="00000000" w:rsidP="00000000" w:rsidRDefault="00000000" w:rsidRPr="00000000" w14:paraId="00000064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Why It Matters:</w:t>
      </w:r>
      <w:r w:rsidDel="00000000" w:rsidR="00000000" w:rsidRPr="00000000">
        <w:rPr>
          <w:rtl w:val="0"/>
        </w:rPr>
        <w:t xml:space="preserve"> Traction de-risks your pitch. It proves customers want what you're building and that you can execute. This is the most credible evidence you can provide.</w:t>
      </w:r>
    </w:p>
    <w:p w:rsidR="00000000" w:rsidDel="00000000" w:rsidP="00000000" w:rsidRDefault="00000000" w:rsidRPr="00000000" w14:paraId="0000006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 Tips:</w:t>
      </w:r>
    </w:p>
    <w:p w:rsidR="00000000" w:rsidDel="00000000" w:rsidP="00000000" w:rsidRDefault="00000000" w:rsidRPr="00000000" w14:paraId="00000066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Use graphs showing growth curves</w:t>
      </w:r>
    </w:p>
    <w:p w:rsidR="00000000" w:rsidDel="00000000" w:rsidP="00000000" w:rsidRDefault="00000000" w:rsidRPr="00000000" w14:paraId="00000067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Highlight early customer logos (if public)</w:t>
      </w:r>
    </w:p>
    <w:p w:rsidR="00000000" w:rsidDel="00000000" w:rsidP="00000000" w:rsidRDefault="00000000" w:rsidRPr="00000000" w14:paraId="00000068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Share specific metrics (not vague "strong growth")</w:t>
      </w:r>
    </w:p>
    <w:p w:rsidR="00000000" w:rsidDel="00000000" w:rsidP="00000000" w:rsidRDefault="00000000" w:rsidRPr="00000000" w14:paraId="00000069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Explain your path from early traction to scale</w:t>
      </w:r>
    </w:p>
    <w:p w:rsidR="00000000" w:rsidDel="00000000" w:rsidP="00000000" w:rsidRDefault="00000000" w:rsidRPr="00000000" w14:paraId="0000006A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SLIDE 9: COMPETITION &amp; POSITIONING</w:t>
      </w:r>
    </w:p>
    <w:p w:rsidR="00000000" w:rsidDel="00000000" w:rsidP="00000000" w:rsidRDefault="00000000" w:rsidRPr="00000000" w14:paraId="0000006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What to Include:</w:t>
      </w:r>
    </w:p>
    <w:p w:rsidR="00000000" w:rsidDel="00000000" w:rsidP="00000000" w:rsidRDefault="00000000" w:rsidRPr="00000000" w14:paraId="0000006C">
      <w:pPr>
        <w:numPr>
          <w:ilvl w:val="0"/>
          <w:numId w:val="3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Direct and indirect competitors</w:t>
      </w:r>
    </w:p>
    <w:p w:rsidR="00000000" w:rsidDel="00000000" w:rsidP="00000000" w:rsidRDefault="00000000" w:rsidRPr="00000000" w14:paraId="0000006D">
      <w:pPr>
        <w:numPr>
          <w:ilvl w:val="0"/>
          <w:numId w:val="3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Competitive matrix (features vs. price, or similar)</w:t>
      </w:r>
    </w:p>
    <w:p w:rsidR="00000000" w:rsidDel="00000000" w:rsidP="00000000" w:rsidRDefault="00000000" w:rsidRPr="00000000" w14:paraId="0000006E">
      <w:pPr>
        <w:numPr>
          <w:ilvl w:val="0"/>
          <w:numId w:val="3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Your unique advantages and moats</w:t>
      </w:r>
    </w:p>
    <w:p w:rsidR="00000000" w:rsidDel="00000000" w:rsidP="00000000" w:rsidRDefault="00000000" w:rsidRPr="00000000" w14:paraId="0000006F">
      <w:pPr>
        <w:numPr>
          <w:ilvl w:val="0"/>
          <w:numId w:val="3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Why you'll win (differentiation, team, timing)</w:t>
      </w:r>
    </w:p>
    <w:p w:rsidR="00000000" w:rsidDel="00000000" w:rsidP="00000000" w:rsidRDefault="00000000" w:rsidRPr="00000000" w14:paraId="00000070">
      <w:pPr>
        <w:numPr>
          <w:ilvl w:val="0"/>
          <w:numId w:val="3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Barriers to entry you're building</w:t>
      </w:r>
    </w:p>
    <w:p w:rsidR="00000000" w:rsidDel="00000000" w:rsidP="00000000" w:rsidRDefault="00000000" w:rsidRPr="00000000" w14:paraId="00000071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Why It Matters:</w:t>
      </w:r>
      <w:r w:rsidDel="00000000" w:rsidR="00000000" w:rsidRPr="00000000">
        <w:rPr>
          <w:rtl w:val="0"/>
        </w:rPr>
        <w:t xml:space="preserve"> Investors know competitors exist. They want to see you understand the landscape and have a defensible advantage. Ignoring competition signals naiveté.</w:t>
      </w:r>
    </w:p>
    <w:p w:rsidR="00000000" w:rsidDel="00000000" w:rsidP="00000000" w:rsidRDefault="00000000" w:rsidRPr="00000000" w14:paraId="0000007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 Tips:</w:t>
      </w:r>
    </w:p>
    <w:p w:rsidR="00000000" w:rsidDel="00000000" w:rsidP="00000000" w:rsidRDefault="00000000" w:rsidRPr="00000000" w14:paraId="00000073">
      <w:pPr>
        <w:numPr>
          <w:ilvl w:val="0"/>
          <w:numId w:val="3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Be honest about competition</w:t>
      </w:r>
    </w:p>
    <w:p w:rsidR="00000000" w:rsidDel="00000000" w:rsidP="00000000" w:rsidRDefault="00000000" w:rsidRPr="00000000" w14:paraId="00000074">
      <w:pPr>
        <w:numPr>
          <w:ilvl w:val="0"/>
          <w:numId w:val="3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Focus on what you do differently, not just better</w:t>
      </w:r>
    </w:p>
    <w:p w:rsidR="00000000" w:rsidDel="00000000" w:rsidP="00000000" w:rsidRDefault="00000000" w:rsidRPr="00000000" w14:paraId="00000075">
      <w:pPr>
        <w:numPr>
          <w:ilvl w:val="0"/>
          <w:numId w:val="3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Explain sustainable advantages (network effects, data, team talent)</w:t>
      </w:r>
    </w:p>
    <w:p w:rsidR="00000000" w:rsidDel="00000000" w:rsidP="00000000" w:rsidRDefault="00000000" w:rsidRPr="00000000" w14:paraId="00000076">
      <w:pPr>
        <w:numPr>
          <w:ilvl w:val="0"/>
          <w:numId w:val="3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Avoid claiming you have "no competitors"</w:t>
      </w:r>
    </w:p>
    <w:p w:rsidR="00000000" w:rsidDel="00000000" w:rsidP="00000000" w:rsidRDefault="00000000" w:rsidRPr="00000000" w14:paraId="00000077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SLIDE 10: BUSINESS MODEL &amp; FINANCIAL PROJECTIONS</w:t>
      </w:r>
    </w:p>
    <w:p w:rsidR="00000000" w:rsidDel="00000000" w:rsidP="00000000" w:rsidRDefault="00000000" w:rsidRPr="00000000" w14:paraId="0000007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What to Include:</w:t>
      </w:r>
    </w:p>
    <w:p w:rsidR="00000000" w:rsidDel="00000000" w:rsidP="00000000" w:rsidRDefault="00000000" w:rsidRPr="00000000" w14:paraId="00000079">
      <w:pPr>
        <w:numPr>
          <w:ilvl w:val="0"/>
          <w:numId w:val="29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3-5 year revenue projections</w:t>
      </w:r>
    </w:p>
    <w:p w:rsidR="00000000" w:rsidDel="00000000" w:rsidP="00000000" w:rsidRDefault="00000000" w:rsidRPr="00000000" w14:paraId="0000007A">
      <w:pPr>
        <w:numPr>
          <w:ilvl w:val="0"/>
          <w:numId w:val="2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Key assumptions (customer count, CAC, LTV, pricing)</w:t>
      </w:r>
    </w:p>
    <w:p w:rsidR="00000000" w:rsidDel="00000000" w:rsidP="00000000" w:rsidRDefault="00000000" w:rsidRPr="00000000" w14:paraId="0000007B">
      <w:pPr>
        <w:numPr>
          <w:ilvl w:val="0"/>
          <w:numId w:val="2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Path to profitability</w:t>
      </w:r>
    </w:p>
    <w:p w:rsidR="00000000" w:rsidDel="00000000" w:rsidP="00000000" w:rsidRDefault="00000000" w:rsidRPr="00000000" w14:paraId="0000007C">
      <w:pPr>
        <w:numPr>
          <w:ilvl w:val="0"/>
          <w:numId w:val="2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Cash burn rate and runway</w:t>
      </w:r>
    </w:p>
    <w:p w:rsidR="00000000" w:rsidDel="00000000" w:rsidP="00000000" w:rsidRDefault="00000000" w:rsidRPr="00000000" w14:paraId="0000007D">
      <w:pPr>
        <w:numPr>
          <w:ilvl w:val="0"/>
          <w:numId w:val="29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Break-even timeline</w:t>
      </w:r>
    </w:p>
    <w:p w:rsidR="00000000" w:rsidDel="00000000" w:rsidP="00000000" w:rsidRDefault="00000000" w:rsidRPr="00000000" w14:paraId="0000007E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Why It Matters:</w:t>
      </w:r>
      <w:r w:rsidDel="00000000" w:rsidR="00000000" w:rsidRPr="00000000">
        <w:rPr>
          <w:rtl w:val="0"/>
        </w:rPr>
        <w:t xml:space="preserve"> This quantifies your opportunity and shows financial viability. Conservative, well-justified projections are more credible than aggressive ones.</w:t>
      </w:r>
    </w:p>
    <w:p w:rsidR="00000000" w:rsidDel="00000000" w:rsidP="00000000" w:rsidRDefault="00000000" w:rsidRPr="00000000" w14:paraId="0000007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 Tips:</w:t>
      </w:r>
    </w:p>
    <w:p w:rsidR="00000000" w:rsidDel="00000000" w:rsidP="00000000" w:rsidRDefault="00000000" w:rsidRPr="00000000" w14:paraId="00000080">
      <w:pPr>
        <w:numPr>
          <w:ilvl w:val="0"/>
          <w:numId w:val="3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Show sensitivity analysis (different scenarios)</w:t>
      </w:r>
    </w:p>
    <w:p w:rsidR="00000000" w:rsidDel="00000000" w:rsidP="00000000" w:rsidRDefault="00000000" w:rsidRPr="00000000" w14:paraId="00000081">
      <w:pPr>
        <w:numPr>
          <w:ilvl w:val="0"/>
          <w:numId w:val="3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Explain your key assumptions clearly</w:t>
      </w:r>
    </w:p>
    <w:p w:rsidR="00000000" w:rsidDel="00000000" w:rsidP="00000000" w:rsidRDefault="00000000" w:rsidRPr="00000000" w14:paraId="00000082">
      <w:pPr>
        <w:numPr>
          <w:ilvl w:val="0"/>
          <w:numId w:val="3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Use conservative unit economics</w:t>
      </w:r>
    </w:p>
    <w:p w:rsidR="00000000" w:rsidDel="00000000" w:rsidP="00000000" w:rsidRDefault="00000000" w:rsidRPr="00000000" w14:paraId="00000083">
      <w:pPr>
        <w:numPr>
          <w:ilvl w:val="0"/>
          <w:numId w:val="3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Highlight profitability timeline</w:t>
      </w:r>
    </w:p>
    <w:p w:rsidR="00000000" w:rsidDel="00000000" w:rsidP="00000000" w:rsidRDefault="00000000" w:rsidRPr="00000000" w14:paraId="00000084">
      <w:pPr>
        <w:numPr>
          <w:ilvl w:val="0"/>
          <w:numId w:val="3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Include a waterfall or hockey-stick chart</w:t>
      </w:r>
    </w:p>
    <w:p w:rsidR="00000000" w:rsidDel="00000000" w:rsidP="00000000" w:rsidRDefault="00000000" w:rsidRPr="00000000" w14:paraId="00000085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SLIDE 11: USE OF FUNDS</w:t>
      </w:r>
    </w:p>
    <w:p w:rsidR="00000000" w:rsidDel="00000000" w:rsidP="00000000" w:rsidRDefault="00000000" w:rsidRPr="00000000" w14:paraId="0000008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What to Include:</w:t>
      </w:r>
    </w:p>
    <w:p w:rsidR="00000000" w:rsidDel="00000000" w:rsidP="00000000" w:rsidRDefault="00000000" w:rsidRPr="00000000" w14:paraId="00000087">
      <w:pPr>
        <w:numPr>
          <w:ilvl w:val="0"/>
          <w:numId w:val="2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Breakdown of how you'll use investor capital (%)</w:t>
      </w:r>
    </w:p>
    <w:p w:rsidR="00000000" w:rsidDel="00000000" w:rsidP="00000000" w:rsidRDefault="00000000" w:rsidRPr="00000000" w14:paraId="00000088">
      <w:pPr>
        <w:numPr>
          <w:ilvl w:val="0"/>
          <w:numId w:val="2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Allocation across: product development, sales/marketing, operations, hires, working capital</w:t>
      </w:r>
    </w:p>
    <w:p w:rsidR="00000000" w:rsidDel="00000000" w:rsidP="00000000" w:rsidRDefault="00000000" w:rsidRPr="00000000" w14:paraId="00000089">
      <w:pPr>
        <w:numPr>
          <w:ilvl w:val="0"/>
          <w:numId w:val="2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Major milestones funded by this round</w:t>
      </w:r>
    </w:p>
    <w:p w:rsidR="00000000" w:rsidDel="00000000" w:rsidP="00000000" w:rsidRDefault="00000000" w:rsidRPr="00000000" w14:paraId="0000008A">
      <w:pPr>
        <w:numPr>
          <w:ilvl w:val="0"/>
          <w:numId w:val="2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Timeline for deployment</w:t>
      </w:r>
    </w:p>
    <w:p w:rsidR="00000000" w:rsidDel="00000000" w:rsidP="00000000" w:rsidRDefault="00000000" w:rsidRPr="00000000" w14:paraId="0000008B">
      <w:pPr>
        <w:numPr>
          <w:ilvl w:val="0"/>
          <w:numId w:val="2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Why this amount is sufficient</w:t>
      </w:r>
    </w:p>
    <w:p w:rsidR="00000000" w:rsidDel="00000000" w:rsidP="00000000" w:rsidRDefault="00000000" w:rsidRPr="00000000" w14:paraId="0000008C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Why It Matters:</w:t>
      </w:r>
      <w:r w:rsidDel="00000000" w:rsidR="00000000" w:rsidRPr="00000000">
        <w:rPr>
          <w:rtl w:val="0"/>
        </w:rPr>
        <w:t xml:space="preserve"> Investors want confidence their capital is deployed strategically. This shows you've planned the next 12-18 months carefully.</w:t>
      </w:r>
    </w:p>
    <w:p w:rsidR="00000000" w:rsidDel="00000000" w:rsidP="00000000" w:rsidRDefault="00000000" w:rsidRPr="00000000" w14:paraId="0000008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 Tips:</w:t>
      </w:r>
    </w:p>
    <w:p w:rsidR="00000000" w:rsidDel="00000000" w:rsidP="00000000" w:rsidRDefault="00000000" w:rsidRPr="00000000" w14:paraId="0000008E">
      <w:pPr>
        <w:numPr>
          <w:ilvl w:val="0"/>
          <w:numId w:val="9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Make allocations add up to 100%</w:t>
      </w:r>
    </w:p>
    <w:p w:rsidR="00000000" w:rsidDel="00000000" w:rsidP="00000000" w:rsidRDefault="00000000" w:rsidRPr="00000000" w14:paraId="0000008F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Link spending to growth milestones</w:t>
      </w:r>
    </w:p>
    <w:p w:rsidR="00000000" w:rsidDel="00000000" w:rsidP="00000000" w:rsidRDefault="00000000" w:rsidRPr="00000000" w14:paraId="00000090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Explain why the total amount makes sense</w:t>
      </w:r>
    </w:p>
    <w:p w:rsidR="00000000" w:rsidDel="00000000" w:rsidP="00000000" w:rsidRDefault="00000000" w:rsidRPr="00000000" w14:paraId="00000091">
      <w:pPr>
        <w:numPr>
          <w:ilvl w:val="0"/>
          <w:numId w:val="9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Show how funding accelerates your timeline</w:t>
      </w:r>
    </w:p>
    <w:p w:rsidR="00000000" w:rsidDel="00000000" w:rsidP="00000000" w:rsidRDefault="00000000" w:rsidRPr="00000000" w14:paraId="00000092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SLIDE 12: THE TEAM</w:t>
      </w:r>
    </w:p>
    <w:p w:rsidR="00000000" w:rsidDel="00000000" w:rsidP="00000000" w:rsidRDefault="00000000" w:rsidRPr="00000000" w14:paraId="0000009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What to Include:</w:t>
      </w:r>
    </w:p>
    <w:p w:rsidR="00000000" w:rsidDel="00000000" w:rsidP="00000000" w:rsidRDefault="00000000" w:rsidRPr="00000000" w14:paraId="00000094">
      <w:pPr>
        <w:numPr>
          <w:ilvl w:val="0"/>
          <w:numId w:val="1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Founder/leadership photos and names</w:t>
      </w:r>
    </w:p>
    <w:p w:rsidR="00000000" w:rsidDel="00000000" w:rsidP="00000000" w:rsidRDefault="00000000" w:rsidRPr="00000000" w14:paraId="00000095">
      <w:pPr>
        <w:numPr>
          <w:ilvl w:val="0"/>
          <w:numId w:val="1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Key roles and titles</w:t>
      </w:r>
    </w:p>
    <w:p w:rsidR="00000000" w:rsidDel="00000000" w:rsidP="00000000" w:rsidRDefault="00000000" w:rsidRPr="00000000" w14:paraId="00000096">
      <w:pPr>
        <w:numPr>
          <w:ilvl w:val="0"/>
          <w:numId w:val="1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Relevant background and experience</w:t>
      </w:r>
    </w:p>
    <w:p w:rsidR="00000000" w:rsidDel="00000000" w:rsidP="00000000" w:rsidRDefault="00000000" w:rsidRPr="00000000" w14:paraId="00000097">
      <w:pPr>
        <w:numPr>
          <w:ilvl w:val="0"/>
          <w:numId w:val="1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Past successes and domain expertise</w:t>
      </w:r>
    </w:p>
    <w:p w:rsidR="00000000" w:rsidDel="00000000" w:rsidP="00000000" w:rsidRDefault="00000000" w:rsidRPr="00000000" w14:paraId="00000098">
      <w:pPr>
        <w:numPr>
          <w:ilvl w:val="0"/>
          <w:numId w:val="1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Notable achievements or credentials</w:t>
      </w:r>
    </w:p>
    <w:p w:rsidR="00000000" w:rsidDel="00000000" w:rsidP="00000000" w:rsidRDefault="00000000" w:rsidRPr="00000000" w14:paraId="00000099">
      <w:pPr>
        <w:numPr>
          <w:ilvl w:val="0"/>
          <w:numId w:val="18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Key hires planned with this funding round</w:t>
      </w:r>
    </w:p>
    <w:p w:rsidR="00000000" w:rsidDel="00000000" w:rsidP="00000000" w:rsidRDefault="00000000" w:rsidRPr="00000000" w14:paraId="0000009A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Why It Matters:</w:t>
      </w:r>
      <w:r w:rsidDel="00000000" w:rsidR="00000000" w:rsidRPr="00000000">
        <w:rPr>
          <w:rtl w:val="0"/>
        </w:rPr>
        <w:t xml:space="preserve"> Investors often say they invest in the team more than the idea. They need to believe you can execute and attract talent. A strong team can pivot; a weak team will struggle even with a great idea.</w:t>
      </w:r>
    </w:p>
    <w:p w:rsidR="00000000" w:rsidDel="00000000" w:rsidP="00000000" w:rsidRDefault="00000000" w:rsidRPr="00000000" w14:paraId="0000009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 Tips:</w:t>
      </w:r>
    </w:p>
    <w:p w:rsidR="00000000" w:rsidDel="00000000" w:rsidP="00000000" w:rsidRDefault="00000000" w:rsidRPr="00000000" w14:paraId="0000009C">
      <w:pPr>
        <w:numPr>
          <w:ilvl w:val="0"/>
          <w:numId w:val="3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Lead with founders' most impressive credentials</w:t>
      </w:r>
    </w:p>
    <w:p w:rsidR="00000000" w:rsidDel="00000000" w:rsidP="00000000" w:rsidRDefault="00000000" w:rsidRPr="00000000" w14:paraId="0000009D">
      <w:pPr>
        <w:numPr>
          <w:ilvl w:val="0"/>
          <w:numId w:val="3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Show complementary skills across the team</w:t>
      </w:r>
    </w:p>
    <w:p w:rsidR="00000000" w:rsidDel="00000000" w:rsidP="00000000" w:rsidRDefault="00000000" w:rsidRPr="00000000" w14:paraId="0000009E">
      <w:pPr>
        <w:numPr>
          <w:ilvl w:val="0"/>
          <w:numId w:val="3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Include domain expertise and relevant wins</w:t>
      </w:r>
    </w:p>
    <w:p w:rsidR="00000000" w:rsidDel="00000000" w:rsidP="00000000" w:rsidRDefault="00000000" w:rsidRPr="00000000" w14:paraId="0000009F">
      <w:pPr>
        <w:numPr>
          <w:ilvl w:val="0"/>
          <w:numId w:val="3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Highlight any notable mentors or advisors</w:t>
      </w:r>
    </w:p>
    <w:p w:rsidR="00000000" w:rsidDel="00000000" w:rsidP="00000000" w:rsidRDefault="00000000" w:rsidRPr="00000000" w14:paraId="000000A0">
      <w:pPr>
        <w:numPr>
          <w:ilvl w:val="0"/>
          <w:numId w:val="3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Explain your hiring plan for critical roles</w:t>
      </w:r>
    </w:p>
    <w:p w:rsidR="00000000" w:rsidDel="00000000" w:rsidP="00000000" w:rsidRDefault="00000000" w:rsidRPr="00000000" w14:paraId="000000A1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SLIDE 13: ROADMAP &amp; MILESTONES</w:t>
      </w:r>
    </w:p>
    <w:p w:rsidR="00000000" w:rsidDel="00000000" w:rsidP="00000000" w:rsidRDefault="00000000" w:rsidRPr="00000000" w14:paraId="000000A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What to Include:</w:t>
      </w:r>
    </w:p>
    <w:p w:rsidR="00000000" w:rsidDel="00000000" w:rsidP="00000000" w:rsidRDefault="00000000" w:rsidRPr="00000000" w14:paraId="000000A3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Key product development milestones (next 12-24 months)</w:t>
      </w:r>
    </w:p>
    <w:p w:rsidR="00000000" w:rsidDel="00000000" w:rsidP="00000000" w:rsidRDefault="00000000" w:rsidRPr="00000000" w14:paraId="000000A4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Market expansion plans</w:t>
      </w:r>
    </w:p>
    <w:p w:rsidR="00000000" w:rsidDel="00000000" w:rsidP="00000000" w:rsidRDefault="00000000" w:rsidRPr="00000000" w14:paraId="000000A5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Revenue and user growth targets</w:t>
      </w:r>
    </w:p>
    <w:p w:rsidR="00000000" w:rsidDel="00000000" w:rsidP="00000000" w:rsidRDefault="00000000" w:rsidRPr="00000000" w14:paraId="000000A6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Team scaling plans</w:t>
      </w:r>
    </w:p>
    <w:p w:rsidR="00000000" w:rsidDel="00000000" w:rsidP="00000000" w:rsidRDefault="00000000" w:rsidRPr="00000000" w14:paraId="000000A7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Major strategic initiatives</w:t>
      </w:r>
    </w:p>
    <w:p w:rsidR="00000000" w:rsidDel="00000000" w:rsidP="00000000" w:rsidRDefault="00000000" w:rsidRPr="00000000" w14:paraId="000000A8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Timeline for each milestone</w:t>
      </w:r>
    </w:p>
    <w:p w:rsidR="00000000" w:rsidDel="00000000" w:rsidP="00000000" w:rsidRDefault="00000000" w:rsidRPr="00000000" w14:paraId="000000A9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Why It Matters:</w:t>
      </w:r>
      <w:r w:rsidDel="00000000" w:rsidR="00000000" w:rsidRPr="00000000">
        <w:rPr>
          <w:rtl w:val="0"/>
        </w:rPr>
        <w:t xml:space="preserve"> This shows vision and execution planning. Investors want to see you have a clear path forward and realistic milestone targets.</w:t>
      </w:r>
    </w:p>
    <w:p w:rsidR="00000000" w:rsidDel="00000000" w:rsidP="00000000" w:rsidRDefault="00000000" w:rsidRPr="00000000" w14:paraId="000000A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 Tips:</w:t>
      </w:r>
    </w:p>
    <w:p w:rsidR="00000000" w:rsidDel="00000000" w:rsidP="00000000" w:rsidRDefault="00000000" w:rsidRPr="00000000" w14:paraId="000000AB">
      <w:pPr>
        <w:numPr>
          <w:ilvl w:val="0"/>
          <w:numId w:val="1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Make milestones specific and measurable</w:t>
      </w:r>
    </w:p>
    <w:p w:rsidR="00000000" w:rsidDel="00000000" w:rsidP="00000000" w:rsidRDefault="00000000" w:rsidRPr="00000000" w14:paraId="000000AC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Spread them across the next 1-2 years</w:t>
      </w:r>
    </w:p>
    <w:p w:rsidR="00000000" w:rsidDel="00000000" w:rsidP="00000000" w:rsidRDefault="00000000" w:rsidRPr="00000000" w14:paraId="000000AD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Include both product and business milestones</w:t>
      </w:r>
    </w:p>
    <w:p w:rsidR="00000000" w:rsidDel="00000000" w:rsidP="00000000" w:rsidRDefault="00000000" w:rsidRPr="00000000" w14:paraId="000000AE">
      <w:pPr>
        <w:numPr>
          <w:ilvl w:val="0"/>
          <w:numId w:val="1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Show how milestones correlate to funding needs</w:t>
      </w:r>
    </w:p>
    <w:p w:rsidR="00000000" w:rsidDel="00000000" w:rsidP="00000000" w:rsidRDefault="00000000" w:rsidRPr="00000000" w14:paraId="000000AF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SLIDE 14: INVESTMENT OPPORTUNITY</w:t>
      </w:r>
    </w:p>
    <w:p w:rsidR="00000000" w:rsidDel="00000000" w:rsidP="00000000" w:rsidRDefault="00000000" w:rsidRPr="00000000" w14:paraId="000000B0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What to Include:</w:t>
      </w:r>
    </w:p>
    <w:p w:rsidR="00000000" w:rsidDel="00000000" w:rsidP="00000000" w:rsidRDefault="00000000" w:rsidRPr="00000000" w14:paraId="000000B1">
      <w:pPr>
        <w:numPr>
          <w:ilvl w:val="0"/>
          <w:numId w:val="2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Investment amount being raised</w:t>
      </w:r>
    </w:p>
    <w:p w:rsidR="00000000" w:rsidDel="00000000" w:rsidP="00000000" w:rsidRDefault="00000000" w:rsidRPr="00000000" w14:paraId="000000B2">
      <w:pPr>
        <w:numPr>
          <w:ilvl w:val="0"/>
          <w:numId w:val="2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Valuation and valuation methodology</w:t>
      </w:r>
    </w:p>
    <w:p w:rsidR="00000000" w:rsidDel="00000000" w:rsidP="00000000" w:rsidRDefault="00000000" w:rsidRPr="00000000" w14:paraId="000000B3">
      <w:pPr>
        <w:numPr>
          <w:ilvl w:val="0"/>
          <w:numId w:val="2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Use of funds summary</w:t>
      </w:r>
    </w:p>
    <w:p w:rsidR="00000000" w:rsidDel="00000000" w:rsidP="00000000" w:rsidRDefault="00000000" w:rsidRPr="00000000" w14:paraId="000000B4">
      <w:pPr>
        <w:numPr>
          <w:ilvl w:val="0"/>
          <w:numId w:val="2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Investor rights/equity terms</w:t>
      </w:r>
    </w:p>
    <w:p w:rsidR="00000000" w:rsidDel="00000000" w:rsidP="00000000" w:rsidRDefault="00000000" w:rsidRPr="00000000" w14:paraId="000000B5">
      <w:pPr>
        <w:numPr>
          <w:ilvl w:val="0"/>
          <w:numId w:val="2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Timeline and investment process</w:t>
      </w:r>
    </w:p>
    <w:p w:rsidR="00000000" w:rsidDel="00000000" w:rsidP="00000000" w:rsidRDefault="00000000" w:rsidRPr="00000000" w14:paraId="000000B6">
      <w:pPr>
        <w:numPr>
          <w:ilvl w:val="0"/>
          <w:numId w:val="2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Any co-investors or lead investors</w:t>
      </w:r>
    </w:p>
    <w:p w:rsidR="00000000" w:rsidDel="00000000" w:rsidP="00000000" w:rsidRDefault="00000000" w:rsidRPr="00000000" w14:paraId="000000B7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Why It Matters:</w:t>
      </w:r>
      <w:r w:rsidDel="00000000" w:rsidR="00000000" w:rsidRPr="00000000">
        <w:rPr>
          <w:rtl w:val="0"/>
        </w:rPr>
        <w:t xml:space="preserve"> This is your explicit ask. Clarity here prevents confusion and speeds up decision-making.</w:t>
      </w:r>
    </w:p>
    <w:p w:rsidR="00000000" w:rsidDel="00000000" w:rsidP="00000000" w:rsidRDefault="00000000" w:rsidRPr="00000000" w14:paraId="000000B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 Tips:</w:t>
      </w:r>
    </w:p>
    <w:p w:rsidR="00000000" w:rsidDel="00000000" w:rsidP="00000000" w:rsidRDefault="00000000" w:rsidRPr="00000000" w14:paraId="000000B9">
      <w:pPr>
        <w:numPr>
          <w:ilvl w:val="0"/>
          <w:numId w:val="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State the ask clearly upfront</w:t>
      </w:r>
    </w:p>
    <w:p w:rsidR="00000000" w:rsidDel="00000000" w:rsidP="00000000" w:rsidRDefault="00000000" w:rsidRPr="00000000" w14:paraId="000000BA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Use simple terms (avoid jargon)</w:t>
      </w:r>
    </w:p>
    <w:p w:rsidR="00000000" w:rsidDel="00000000" w:rsidP="00000000" w:rsidRDefault="00000000" w:rsidRPr="00000000" w14:paraId="000000BB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Be transparent about valuation</w:t>
      </w:r>
    </w:p>
    <w:p w:rsidR="00000000" w:rsidDel="00000000" w:rsidP="00000000" w:rsidRDefault="00000000" w:rsidRPr="00000000" w14:paraId="000000BC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Explain investor benefits</w:t>
      </w:r>
    </w:p>
    <w:p w:rsidR="00000000" w:rsidDel="00000000" w:rsidP="00000000" w:rsidRDefault="00000000" w:rsidRPr="00000000" w14:paraId="000000BD">
      <w:pPr>
        <w:numPr>
          <w:ilvl w:val="0"/>
          <w:numId w:val="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Include any soft commitments or interest</w:t>
      </w:r>
    </w:p>
    <w:p w:rsidR="00000000" w:rsidDel="00000000" w:rsidP="00000000" w:rsidRDefault="00000000" w:rsidRPr="00000000" w14:paraId="000000BE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SLIDE 15: CLOSING / CALL TO ACTION</w:t>
      </w:r>
    </w:p>
    <w:p w:rsidR="00000000" w:rsidDel="00000000" w:rsidP="00000000" w:rsidRDefault="00000000" w:rsidRPr="00000000" w14:paraId="000000B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What to Include:</w:t>
      </w:r>
    </w:p>
    <w:p w:rsidR="00000000" w:rsidDel="00000000" w:rsidP="00000000" w:rsidRDefault="00000000" w:rsidRPr="00000000" w14:paraId="000000C0">
      <w:pPr>
        <w:numPr>
          <w:ilvl w:val="0"/>
          <w:numId w:val="2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Contact information for next steps</w:t>
      </w:r>
    </w:p>
    <w:p w:rsidR="00000000" w:rsidDel="00000000" w:rsidP="00000000" w:rsidRDefault="00000000" w:rsidRPr="00000000" w14:paraId="000000C1">
      <w:pPr>
        <w:numPr>
          <w:ilvl w:val="0"/>
          <w:numId w:val="2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Invitation to schedule follow-up meeting</w:t>
      </w:r>
    </w:p>
    <w:p w:rsidR="00000000" w:rsidDel="00000000" w:rsidP="00000000" w:rsidRDefault="00000000" w:rsidRPr="00000000" w14:paraId="000000C2">
      <w:pPr>
        <w:numPr>
          <w:ilvl w:val="0"/>
          <w:numId w:val="2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Call to action (schedule a demo, read case study, etc.)</w:t>
      </w:r>
    </w:p>
    <w:p w:rsidR="00000000" w:rsidDel="00000000" w:rsidP="00000000" w:rsidRDefault="00000000" w:rsidRPr="00000000" w14:paraId="000000C3">
      <w:pPr>
        <w:numPr>
          <w:ilvl w:val="0"/>
          <w:numId w:val="2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Social media handles or website</w:t>
      </w:r>
    </w:p>
    <w:p w:rsidR="00000000" w:rsidDel="00000000" w:rsidP="00000000" w:rsidRDefault="00000000" w:rsidRPr="00000000" w14:paraId="000000C4">
      <w:pPr>
        <w:numPr>
          <w:ilvl w:val="0"/>
          <w:numId w:val="2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Optional: Team photo for memorability</w:t>
      </w:r>
    </w:p>
    <w:p w:rsidR="00000000" w:rsidDel="00000000" w:rsidP="00000000" w:rsidRDefault="00000000" w:rsidRPr="00000000" w14:paraId="000000C5">
      <w:pPr>
        <w:numPr>
          <w:ilvl w:val="0"/>
          <w:numId w:val="2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Optional: Bold vision statement or inspiring quote</w:t>
      </w:r>
    </w:p>
    <w:p w:rsidR="00000000" w:rsidDel="00000000" w:rsidP="00000000" w:rsidRDefault="00000000" w:rsidRPr="00000000" w14:paraId="000000C6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Why It Matters:</w:t>
      </w:r>
      <w:r w:rsidDel="00000000" w:rsidR="00000000" w:rsidRPr="00000000">
        <w:rPr>
          <w:rtl w:val="0"/>
        </w:rPr>
        <w:t xml:space="preserve"> End strong. This is your last chance to encourage investor action and leave a memorable impression.</w:t>
      </w:r>
    </w:p>
    <w:p w:rsidR="00000000" w:rsidDel="00000000" w:rsidP="00000000" w:rsidRDefault="00000000" w:rsidRPr="00000000" w14:paraId="000000C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 Tips:</w:t>
      </w:r>
    </w:p>
    <w:p w:rsidR="00000000" w:rsidDel="00000000" w:rsidP="00000000" w:rsidRDefault="00000000" w:rsidRPr="00000000" w14:paraId="000000C8">
      <w:pPr>
        <w:numPr>
          <w:ilvl w:val="0"/>
          <w:numId w:val="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Make your ask explicit ("Let's schedule a 30-minute call")</w:t>
      </w:r>
    </w:p>
    <w:p w:rsidR="00000000" w:rsidDel="00000000" w:rsidP="00000000" w:rsidRDefault="00000000" w:rsidRPr="00000000" w14:paraId="000000C9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Make contact info prominent and easy</w:t>
      </w:r>
    </w:p>
    <w:p w:rsidR="00000000" w:rsidDel="00000000" w:rsidP="00000000" w:rsidRDefault="00000000" w:rsidRPr="00000000" w14:paraId="000000CA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Include all relevant channels (email, phone, LinkedIn)</w:t>
      </w:r>
    </w:p>
    <w:p w:rsidR="00000000" w:rsidDel="00000000" w:rsidP="00000000" w:rsidRDefault="00000000" w:rsidRPr="00000000" w14:paraId="000000CB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Consider ending with an inspiring vision statement</w:t>
      </w:r>
    </w:p>
    <w:p w:rsidR="00000000" w:rsidDel="00000000" w:rsidP="00000000" w:rsidRDefault="00000000" w:rsidRPr="00000000" w14:paraId="000000CC">
      <w:pPr>
        <w:numPr>
          <w:ilvl w:val="0"/>
          <w:numId w:val="8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Ensure slide is visually compelling</w:t>
      </w:r>
    </w:p>
    <w:p w:rsidR="00000000" w:rsidDel="00000000" w:rsidP="00000000" w:rsidRDefault="00000000" w:rsidRPr="00000000" w14:paraId="000000CD">
      <w:pPr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GENERAL PRESENTATION GUIDELINES</w:t>
      </w:r>
    </w:p>
    <w:p w:rsidR="00000000" w:rsidDel="00000000" w:rsidP="00000000" w:rsidRDefault="00000000" w:rsidRPr="00000000" w14:paraId="000000C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Flow &amp; Pacing:</w:t>
      </w:r>
    </w:p>
    <w:p w:rsidR="00000000" w:rsidDel="00000000" w:rsidP="00000000" w:rsidRDefault="00000000" w:rsidRPr="00000000" w14:paraId="000000CF">
      <w:pPr>
        <w:numPr>
          <w:ilvl w:val="0"/>
          <w:numId w:val="1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Spend ~2-3 minutes per slide (30-45 minutes total)</w:t>
      </w:r>
    </w:p>
    <w:p w:rsidR="00000000" w:rsidDel="00000000" w:rsidP="00000000" w:rsidRDefault="00000000" w:rsidRPr="00000000" w14:paraId="000000D0">
      <w:pPr>
        <w:numPr>
          <w:ilvl w:val="0"/>
          <w:numId w:val="1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Tell a coherent story from problem to solution to execution</w:t>
      </w:r>
    </w:p>
    <w:p w:rsidR="00000000" w:rsidDel="00000000" w:rsidP="00000000" w:rsidRDefault="00000000" w:rsidRPr="00000000" w14:paraId="000000D1">
      <w:pPr>
        <w:numPr>
          <w:ilvl w:val="0"/>
          <w:numId w:val="1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Let the narrative drive slide order, not templates</w:t>
      </w:r>
    </w:p>
    <w:p w:rsidR="00000000" w:rsidDel="00000000" w:rsidP="00000000" w:rsidRDefault="00000000" w:rsidRPr="00000000" w14:paraId="000000D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Design:</w:t>
      </w:r>
    </w:p>
    <w:p w:rsidR="00000000" w:rsidDel="00000000" w:rsidP="00000000" w:rsidRDefault="00000000" w:rsidRPr="00000000" w14:paraId="000000D3">
      <w:pPr>
        <w:numPr>
          <w:ilvl w:val="0"/>
          <w:numId w:val="1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Use 2-3 brand colors consistently</w:t>
      </w:r>
    </w:p>
    <w:p w:rsidR="00000000" w:rsidDel="00000000" w:rsidP="00000000" w:rsidRDefault="00000000" w:rsidRPr="00000000" w14:paraId="000000D4">
      <w:pPr>
        <w:numPr>
          <w:ilvl w:val="0"/>
          <w:numId w:val="1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Limit text: 2-3 sentences max per slide</w:t>
      </w:r>
    </w:p>
    <w:p w:rsidR="00000000" w:rsidDel="00000000" w:rsidP="00000000" w:rsidRDefault="00000000" w:rsidRPr="00000000" w14:paraId="000000D5">
      <w:pPr>
        <w:numPr>
          <w:ilvl w:val="0"/>
          <w:numId w:val="1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Use high-quality visuals and charts</w:t>
      </w:r>
    </w:p>
    <w:p w:rsidR="00000000" w:rsidDel="00000000" w:rsidP="00000000" w:rsidRDefault="00000000" w:rsidRPr="00000000" w14:paraId="000000D6">
      <w:pPr>
        <w:numPr>
          <w:ilvl w:val="0"/>
          <w:numId w:val="1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Ensure readability (large fonts, high contrast)</w:t>
      </w:r>
    </w:p>
    <w:p w:rsidR="00000000" w:rsidDel="00000000" w:rsidP="00000000" w:rsidRDefault="00000000" w:rsidRPr="00000000" w14:paraId="000000D7">
      <w:pPr>
        <w:numPr>
          <w:ilvl w:val="0"/>
          <w:numId w:val="1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Maintain consistent template and font families</w:t>
      </w:r>
    </w:p>
    <w:p w:rsidR="00000000" w:rsidDel="00000000" w:rsidP="00000000" w:rsidRDefault="00000000" w:rsidRPr="00000000" w14:paraId="000000D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Content Quality:</w:t>
      </w:r>
    </w:p>
    <w:p w:rsidR="00000000" w:rsidDel="00000000" w:rsidP="00000000" w:rsidRDefault="00000000" w:rsidRPr="00000000" w14:paraId="000000D9">
      <w:pPr>
        <w:numPr>
          <w:ilvl w:val="0"/>
          <w:numId w:val="19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Every slide should earn its place</w:t>
      </w:r>
    </w:p>
    <w:p w:rsidR="00000000" w:rsidDel="00000000" w:rsidP="00000000" w:rsidRDefault="00000000" w:rsidRPr="00000000" w14:paraId="000000DA">
      <w:pPr>
        <w:numPr>
          <w:ilvl w:val="0"/>
          <w:numId w:val="1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Use data and evidence over assumptions</w:t>
      </w:r>
    </w:p>
    <w:p w:rsidR="00000000" w:rsidDel="00000000" w:rsidP="00000000" w:rsidRDefault="00000000" w:rsidRPr="00000000" w14:paraId="000000DB">
      <w:pPr>
        <w:numPr>
          <w:ilvl w:val="0"/>
          <w:numId w:val="1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Prioritize clarity over cleverness</w:t>
      </w:r>
    </w:p>
    <w:p w:rsidR="00000000" w:rsidDel="00000000" w:rsidP="00000000" w:rsidRDefault="00000000" w:rsidRPr="00000000" w14:paraId="000000DC">
      <w:pPr>
        <w:numPr>
          <w:ilvl w:val="0"/>
          <w:numId w:val="1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Avoid hype; let facts speak for themselves</w:t>
      </w:r>
    </w:p>
    <w:p w:rsidR="00000000" w:rsidDel="00000000" w:rsidP="00000000" w:rsidRDefault="00000000" w:rsidRPr="00000000" w14:paraId="000000DD">
      <w:pPr>
        <w:numPr>
          <w:ilvl w:val="0"/>
          <w:numId w:val="19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Be honest about challenges and unknowns</w:t>
      </w:r>
    </w:p>
    <w:p w:rsidR="00000000" w:rsidDel="00000000" w:rsidP="00000000" w:rsidRDefault="00000000" w:rsidRPr="00000000" w14:paraId="000000D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What Investors Actually Want:</w:t>
      </w:r>
    </w:p>
    <w:p w:rsidR="00000000" w:rsidDel="00000000" w:rsidP="00000000" w:rsidRDefault="00000000" w:rsidRPr="00000000" w14:paraId="000000DF">
      <w:pPr>
        <w:numPr>
          <w:ilvl w:val="0"/>
          <w:numId w:val="1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Clear Problem:</w:t>
      </w:r>
      <w:r w:rsidDel="00000000" w:rsidR="00000000" w:rsidRPr="00000000">
        <w:rPr>
          <w:rtl w:val="0"/>
        </w:rPr>
        <w:t xml:space="preserve"> Defined, quantified, validated</w:t>
      </w:r>
    </w:p>
    <w:p w:rsidR="00000000" w:rsidDel="00000000" w:rsidP="00000000" w:rsidRDefault="00000000" w:rsidRPr="00000000" w14:paraId="000000E0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Strong Solution:</w:t>
      </w:r>
      <w:r w:rsidDel="00000000" w:rsidR="00000000" w:rsidRPr="00000000">
        <w:rPr>
          <w:rtl w:val="0"/>
        </w:rPr>
        <w:t xml:space="preserve"> Differentiated, working, scalable</w:t>
      </w:r>
    </w:p>
    <w:p w:rsidR="00000000" w:rsidDel="00000000" w:rsidP="00000000" w:rsidRDefault="00000000" w:rsidRPr="00000000" w14:paraId="000000E1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Real Traction:</w:t>
      </w:r>
      <w:r w:rsidDel="00000000" w:rsidR="00000000" w:rsidRPr="00000000">
        <w:rPr>
          <w:rtl w:val="0"/>
        </w:rPr>
        <w:t xml:space="preserve"> Users, revenue, retention, growth</w:t>
      </w:r>
    </w:p>
    <w:p w:rsidR="00000000" w:rsidDel="00000000" w:rsidP="00000000" w:rsidRDefault="00000000" w:rsidRPr="00000000" w14:paraId="000000E2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Viable Market:</w:t>
      </w:r>
      <w:r w:rsidDel="00000000" w:rsidR="00000000" w:rsidRPr="00000000">
        <w:rPr>
          <w:rtl w:val="0"/>
        </w:rPr>
        <w:t xml:space="preserve"> Large, growing, accessible</w:t>
      </w:r>
    </w:p>
    <w:p w:rsidR="00000000" w:rsidDel="00000000" w:rsidP="00000000" w:rsidRDefault="00000000" w:rsidRPr="00000000" w14:paraId="000000E3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Solid Team:</w:t>
      </w:r>
      <w:r w:rsidDel="00000000" w:rsidR="00000000" w:rsidRPr="00000000">
        <w:rPr>
          <w:rtl w:val="0"/>
        </w:rPr>
        <w:t xml:space="preserve"> Experienced, complementary, committed</w:t>
      </w:r>
    </w:p>
    <w:p w:rsidR="00000000" w:rsidDel="00000000" w:rsidP="00000000" w:rsidRDefault="00000000" w:rsidRPr="00000000" w14:paraId="000000E4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Financial Clarity:</w:t>
      </w:r>
      <w:r w:rsidDel="00000000" w:rsidR="00000000" w:rsidRPr="00000000">
        <w:rPr>
          <w:rtl w:val="0"/>
        </w:rPr>
        <w:t xml:space="preserve"> Conservative projections, clear unit economics</w:t>
      </w:r>
    </w:p>
    <w:p w:rsidR="00000000" w:rsidDel="00000000" w:rsidP="00000000" w:rsidRDefault="00000000" w:rsidRPr="00000000" w14:paraId="000000E5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Smart Use of Capital:</w:t>
      </w:r>
      <w:r w:rsidDel="00000000" w:rsidR="00000000" w:rsidRPr="00000000">
        <w:rPr>
          <w:rtl w:val="0"/>
        </w:rPr>
        <w:t xml:space="preserve"> Strategic, milestone-driven spending</w:t>
      </w:r>
    </w:p>
    <w:p w:rsidR="00000000" w:rsidDel="00000000" w:rsidP="00000000" w:rsidRDefault="00000000" w:rsidRPr="00000000" w14:paraId="000000E6">
      <w:pPr>
        <w:numPr>
          <w:ilvl w:val="0"/>
          <w:numId w:val="1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Coachability:</w:t>
      </w:r>
      <w:r w:rsidDel="00000000" w:rsidR="00000000" w:rsidRPr="00000000">
        <w:rPr>
          <w:rtl w:val="0"/>
        </w:rPr>
        <w:t xml:space="preserve"> Honest about risks, open to feedback</w:t>
      </w:r>
    </w:p>
    <w:p w:rsidR="00000000" w:rsidDel="00000000" w:rsidP="00000000" w:rsidRDefault="00000000" w:rsidRPr="00000000" w14:paraId="000000E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Critical Dont's:</w:t>
      </w:r>
    </w:p>
    <w:p w:rsidR="00000000" w:rsidDel="00000000" w:rsidP="00000000" w:rsidRDefault="00000000" w:rsidRPr="00000000" w14:paraId="000000E8">
      <w:pPr>
        <w:numPr>
          <w:ilvl w:val="0"/>
          <w:numId w:val="2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Don't over-promise on timelines or metrics</w:t>
      </w:r>
    </w:p>
    <w:p w:rsidR="00000000" w:rsidDel="00000000" w:rsidP="00000000" w:rsidRDefault="00000000" w:rsidRPr="00000000" w14:paraId="000000E9">
      <w:pPr>
        <w:numPr>
          <w:ilvl w:val="0"/>
          <w:numId w:val="2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Don't ignore competition or risks</w:t>
      </w:r>
    </w:p>
    <w:p w:rsidR="00000000" w:rsidDel="00000000" w:rsidP="00000000" w:rsidRDefault="00000000" w:rsidRPr="00000000" w14:paraId="000000EA">
      <w:pPr>
        <w:numPr>
          <w:ilvl w:val="0"/>
          <w:numId w:val="2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Don't use unprofessional design or visuals</w:t>
      </w:r>
    </w:p>
    <w:p w:rsidR="00000000" w:rsidDel="00000000" w:rsidP="00000000" w:rsidRDefault="00000000" w:rsidRPr="00000000" w14:paraId="000000EB">
      <w:pPr>
        <w:numPr>
          <w:ilvl w:val="0"/>
          <w:numId w:val="2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Don't pack slides with text</w:t>
      </w:r>
    </w:p>
    <w:p w:rsidR="00000000" w:rsidDel="00000000" w:rsidP="00000000" w:rsidRDefault="00000000" w:rsidRPr="00000000" w14:paraId="000000EC">
      <w:pPr>
        <w:numPr>
          <w:ilvl w:val="0"/>
          <w:numId w:val="2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Don't present inflated market size claims</w:t>
      </w:r>
    </w:p>
    <w:p w:rsidR="00000000" w:rsidDel="00000000" w:rsidP="00000000" w:rsidRDefault="00000000" w:rsidRPr="00000000" w14:paraId="000000ED">
      <w:pPr>
        <w:numPr>
          <w:ilvl w:val="0"/>
          <w:numId w:val="2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Don't hide your financial assumptions</w:t>
      </w:r>
    </w:p>
    <w:p w:rsidR="00000000" w:rsidDel="00000000" w:rsidP="00000000" w:rsidRDefault="00000000" w:rsidRPr="00000000" w14:paraId="000000EE">
      <w:pPr>
        <w:numPr>
          <w:ilvl w:val="0"/>
          <w:numId w:val="2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Don't forget investor perspective (return, risk, timeline)</w:t>
      </w:r>
    </w:p>
    <w:p w:rsidR="00000000" w:rsidDel="00000000" w:rsidP="00000000" w:rsidRDefault="00000000" w:rsidRPr="00000000" w14:paraId="000000EF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